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4B697" w14:textId="77777777" w:rsidR="00C93606" w:rsidRPr="00C93606" w:rsidRDefault="00C93606" w:rsidP="00C93606">
      <w:pPr>
        <w:shd w:val="clear" w:color="auto" w:fill="FFFFFF"/>
        <w:spacing w:after="100" w:afterAutospacing="1" w:line="240" w:lineRule="auto"/>
        <w:rPr>
          <w:rFonts w:ascii="Arial" w:eastAsia="Times New Roman" w:hAnsi="Arial" w:cs="Arial"/>
          <w:color w:val="48535C"/>
          <w:sz w:val="20"/>
          <w:szCs w:val="20"/>
          <w:lang w:val="tr-TR" w:eastAsia="tr-TR"/>
        </w:rPr>
      </w:pPr>
      <w:r w:rsidRPr="00C93606">
        <w:rPr>
          <w:rFonts w:ascii="Arial" w:eastAsia="Times New Roman" w:hAnsi="Arial" w:cs="Arial"/>
          <w:color w:val="48535C"/>
          <w:sz w:val="20"/>
          <w:szCs w:val="20"/>
          <w:highlight w:val="yellow"/>
          <w:lang w:val="tr-TR" w:eastAsia="tr-TR"/>
        </w:rPr>
        <w:t>This is an update for the extension of submission deadline of the request for expressions of interest published on 09.04.2024.</w:t>
      </w:r>
    </w:p>
    <w:p w14:paraId="5022566F" w14:textId="468E2052"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6C3278F"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w:t>
      </w:r>
      <w:r w:rsidR="00C53603" w:rsidRPr="00F07351">
        <w:rPr>
          <w:rFonts w:ascii="Arial" w:eastAsia="Times New Roman" w:hAnsi="Arial" w:cs="Arial"/>
          <w:color w:val="333333"/>
          <w:sz w:val="20"/>
          <w:szCs w:val="20"/>
        </w:rPr>
        <w:t>a</w:t>
      </w:r>
      <w:r w:rsidR="00E74209" w:rsidRPr="00F07351">
        <w:rPr>
          <w:rFonts w:ascii="Arial" w:eastAsia="Times New Roman" w:hAnsi="Arial" w:cs="Arial"/>
          <w:color w:val="333333"/>
          <w:sz w:val="20"/>
          <w:szCs w:val="20"/>
        </w:rPr>
        <w:t xml:space="preserve"> </w:t>
      </w:r>
      <w:r w:rsidR="00C53603" w:rsidRPr="00C53603">
        <w:rPr>
          <w:rFonts w:ascii="Arial" w:eastAsia="Times New Roman" w:hAnsi="Arial" w:cs="Arial"/>
          <w:color w:val="333333"/>
          <w:sz w:val="20"/>
          <w:szCs w:val="20"/>
        </w:rPr>
        <w:t xml:space="preserve">Social Development Specialist </w:t>
      </w:r>
      <w:r w:rsidR="00F07351" w:rsidRPr="00F07351">
        <w:rPr>
          <w:rFonts w:ascii="Arial" w:eastAsia="Times New Roman" w:hAnsi="Arial" w:cs="Arial"/>
          <w:color w:val="333333"/>
          <w:sz w:val="20"/>
          <w:szCs w:val="20"/>
        </w:rPr>
        <w:t>for Project Implementation Unit</w:t>
      </w:r>
    </w:p>
    <w:p w14:paraId="244FBE85" w14:textId="65171666"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317F1C">
        <w:rPr>
          <w:rFonts w:ascii="Arial" w:eastAsia="Times New Roman" w:hAnsi="Arial" w:cs="Arial"/>
          <w:color w:val="333333"/>
          <w:sz w:val="20"/>
          <w:szCs w:val="20"/>
        </w:rPr>
        <w:t>4-WB 10</w:t>
      </w:r>
    </w:p>
    <w:p w14:paraId="2F232E8C"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DF01F9"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498E6011"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(July 2016, revised November 2017 and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6952D3D9"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 xml:space="preserve">Expressions of interest (CVs) </w:t>
      </w:r>
      <w:r w:rsidRPr="00641A79">
        <w:rPr>
          <w:rFonts w:ascii="Arial" w:eastAsia="Times New Roman" w:hAnsi="Arial" w:cs="Arial"/>
          <w:b/>
          <w:color w:val="333333"/>
          <w:sz w:val="20"/>
          <w:szCs w:val="20"/>
        </w:rPr>
        <w:t>in English</w:t>
      </w:r>
      <w:r w:rsidR="00641A79" w:rsidRPr="00641A79">
        <w:rPr>
          <w:rFonts w:ascii="Arial" w:eastAsia="Times New Roman" w:hAnsi="Arial" w:cs="Arial"/>
          <w:b/>
          <w:color w:val="333333"/>
          <w:sz w:val="20"/>
          <w:szCs w:val="20"/>
        </w:rPr>
        <w:t xml:space="preserve"> and Turkish in the format attached to the terms of reference</w:t>
      </w:r>
      <w:r w:rsidRPr="00E74209">
        <w:rPr>
          <w:rFonts w:ascii="Arial" w:eastAsia="Times New Roman" w:hAnsi="Arial" w:cs="Arial"/>
          <w:color w:val="333333"/>
          <w:sz w:val="20"/>
          <w:szCs w:val="20"/>
        </w:rPr>
        <w:t xml:space="preserve"> must be </w:t>
      </w:r>
      <w:r w:rsidR="00641A79">
        <w:rPr>
          <w:rFonts w:ascii="Arial" w:eastAsia="Times New Roman" w:hAnsi="Arial" w:cs="Arial"/>
          <w:color w:val="333333"/>
          <w:sz w:val="20"/>
          <w:szCs w:val="20"/>
        </w:rPr>
        <w:t>sent</w:t>
      </w:r>
      <w:r w:rsidRPr="00E74209">
        <w:rPr>
          <w:rFonts w:ascii="Arial" w:eastAsia="Times New Roman" w:hAnsi="Arial" w:cs="Arial"/>
          <w:color w:val="333333"/>
          <w:sz w:val="20"/>
          <w:szCs w:val="20"/>
        </w:rPr>
        <w:t xml:space="preserve"> to the</w:t>
      </w:r>
      <w:r w:rsidR="00641A79">
        <w:rPr>
          <w:rFonts w:ascii="Arial" w:eastAsia="Times New Roman" w:hAnsi="Arial" w:cs="Arial"/>
          <w:color w:val="333333"/>
          <w:sz w:val="20"/>
          <w:szCs w:val="20"/>
        </w:rPr>
        <w:t xml:space="preserve"> e-mail</w:t>
      </w:r>
      <w:r w:rsidRPr="00E74209">
        <w:rPr>
          <w:rFonts w:ascii="Arial" w:eastAsia="Times New Roman" w:hAnsi="Arial" w:cs="Arial"/>
          <w:color w:val="333333"/>
          <w:sz w:val="20"/>
          <w:szCs w:val="20"/>
        </w:rPr>
        <w:t xml:space="preserve"> address below,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C93606">
        <w:rPr>
          <w:rFonts w:ascii="Arial" w:eastAsia="Times New Roman" w:hAnsi="Arial" w:cs="Arial"/>
          <w:color w:val="333333"/>
          <w:sz w:val="20"/>
          <w:szCs w:val="20"/>
        </w:rPr>
        <w:t>May</w:t>
      </w:r>
      <w:r w:rsidR="009A118E" w:rsidRPr="00F07351">
        <w:rPr>
          <w:rFonts w:ascii="Arial" w:eastAsia="Times New Roman" w:hAnsi="Arial" w:cs="Arial"/>
          <w:color w:val="333333"/>
          <w:sz w:val="20"/>
          <w:szCs w:val="20"/>
        </w:rPr>
        <w:t xml:space="preserve"> </w:t>
      </w:r>
      <w:r w:rsidR="00C93606">
        <w:rPr>
          <w:rFonts w:ascii="Arial" w:eastAsia="Times New Roman" w:hAnsi="Arial" w:cs="Arial"/>
          <w:color w:val="333333"/>
          <w:sz w:val="20"/>
          <w:szCs w:val="20"/>
        </w:rPr>
        <w:t>02</w:t>
      </w:r>
      <w:bookmarkStart w:id="0" w:name="_GoBack"/>
      <w:bookmarkEnd w:id="0"/>
      <w:r w:rsidR="00BF6667">
        <w:rPr>
          <w:rFonts w:ascii="Arial" w:eastAsia="Times New Roman" w:hAnsi="Arial" w:cs="Arial"/>
          <w:color w:val="333333"/>
          <w:sz w:val="20"/>
          <w:szCs w:val="20"/>
        </w:rPr>
        <w:t>, 202</w:t>
      </w:r>
      <w:r w:rsidR="00317F1C">
        <w:rPr>
          <w:rFonts w:ascii="Arial" w:eastAsia="Times New Roman" w:hAnsi="Arial" w:cs="Arial"/>
          <w:color w:val="333333"/>
          <w:sz w:val="20"/>
          <w:szCs w:val="20"/>
        </w:rPr>
        <w:t>4</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4498ACA0"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C53603">
        <w:rPr>
          <w:rFonts w:ascii="Arial" w:eastAsia="Times New Roman" w:hAnsi="Arial" w:cs="Arial"/>
          <w:color w:val="333333"/>
          <w:sz w:val="20"/>
          <w:szCs w:val="20"/>
        </w:rPr>
        <w:t>Serkan Uçar</w:t>
      </w:r>
      <w:r w:rsidRPr="00580818">
        <w:rPr>
          <w:rFonts w:ascii="Arial" w:eastAsia="Times New Roman" w:hAnsi="Arial" w:cs="Arial"/>
          <w:color w:val="333333"/>
          <w:sz w:val="20"/>
          <w:szCs w:val="20"/>
        </w:rPr>
        <w:t xml:space="preserve"> - Head of Department</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1384F895"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Tel: +90 312 203 17 05</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91315" w14:textId="77777777" w:rsidR="00DF01F9" w:rsidRDefault="00DF01F9" w:rsidP="00580818">
      <w:pPr>
        <w:spacing w:after="0" w:line="240" w:lineRule="auto"/>
      </w:pPr>
      <w:r>
        <w:separator/>
      </w:r>
    </w:p>
  </w:endnote>
  <w:endnote w:type="continuationSeparator" w:id="0">
    <w:p w14:paraId="42E200FA" w14:textId="77777777" w:rsidR="00DF01F9" w:rsidRDefault="00DF01F9"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53E26" w14:textId="77777777" w:rsidR="00DF01F9" w:rsidRDefault="00DF01F9" w:rsidP="00580818">
      <w:pPr>
        <w:spacing w:after="0" w:line="240" w:lineRule="auto"/>
      </w:pPr>
      <w:r>
        <w:separator/>
      </w:r>
    </w:p>
  </w:footnote>
  <w:footnote w:type="continuationSeparator" w:id="0">
    <w:p w14:paraId="6C7028C2" w14:textId="77777777" w:rsidR="00DF01F9" w:rsidRDefault="00DF01F9"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520CD"/>
    <w:rsid w:val="00093C86"/>
    <w:rsid w:val="000F5F02"/>
    <w:rsid w:val="0014654E"/>
    <w:rsid w:val="0018722F"/>
    <w:rsid w:val="002A3AAC"/>
    <w:rsid w:val="002C592E"/>
    <w:rsid w:val="002C78B0"/>
    <w:rsid w:val="002E287F"/>
    <w:rsid w:val="00300AF1"/>
    <w:rsid w:val="00317F1C"/>
    <w:rsid w:val="00347677"/>
    <w:rsid w:val="00377E39"/>
    <w:rsid w:val="00387FA1"/>
    <w:rsid w:val="003A2F23"/>
    <w:rsid w:val="00400D5D"/>
    <w:rsid w:val="00403EEE"/>
    <w:rsid w:val="0041775D"/>
    <w:rsid w:val="00494089"/>
    <w:rsid w:val="004C7EFC"/>
    <w:rsid w:val="004F6422"/>
    <w:rsid w:val="0055145A"/>
    <w:rsid w:val="0056362C"/>
    <w:rsid w:val="00580818"/>
    <w:rsid w:val="005A3337"/>
    <w:rsid w:val="00641A79"/>
    <w:rsid w:val="006474FB"/>
    <w:rsid w:val="00661B7B"/>
    <w:rsid w:val="00665586"/>
    <w:rsid w:val="00666CD7"/>
    <w:rsid w:val="00696029"/>
    <w:rsid w:val="006E0469"/>
    <w:rsid w:val="006E534F"/>
    <w:rsid w:val="006F01D2"/>
    <w:rsid w:val="00717F72"/>
    <w:rsid w:val="007231BC"/>
    <w:rsid w:val="00732824"/>
    <w:rsid w:val="00794AFC"/>
    <w:rsid w:val="007B59BA"/>
    <w:rsid w:val="007C398A"/>
    <w:rsid w:val="00813662"/>
    <w:rsid w:val="0081409F"/>
    <w:rsid w:val="00963174"/>
    <w:rsid w:val="00974FEF"/>
    <w:rsid w:val="009A118E"/>
    <w:rsid w:val="009E3A4B"/>
    <w:rsid w:val="009F4CF0"/>
    <w:rsid w:val="00A24F24"/>
    <w:rsid w:val="00A56E00"/>
    <w:rsid w:val="00B82D35"/>
    <w:rsid w:val="00BA6306"/>
    <w:rsid w:val="00BC09E1"/>
    <w:rsid w:val="00BD52F9"/>
    <w:rsid w:val="00BF6667"/>
    <w:rsid w:val="00C333A3"/>
    <w:rsid w:val="00C53603"/>
    <w:rsid w:val="00C93606"/>
    <w:rsid w:val="00CC6A53"/>
    <w:rsid w:val="00D45705"/>
    <w:rsid w:val="00DC73D5"/>
    <w:rsid w:val="00DC7424"/>
    <w:rsid w:val="00DF01F9"/>
    <w:rsid w:val="00E257C1"/>
    <w:rsid w:val="00E25E5B"/>
    <w:rsid w:val="00E74209"/>
    <w:rsid w:val="00E77929"/>
    <w:rsid w:val="00E809CD"/>
    <w:rsid w:val="00EB4379"/>
    <w:rsid w:val="00ED69CE"/>
    <w:rsid w:val="00ED75B1"/>
    <w:rsid w:val="00F07351"/>
    <w:rsid w:val="00F077D6"/>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UnresolvedMention">
    <w:name w:val="Unresolved Mention"/>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 w:id="209704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2.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373</Words>
  <Characters>2131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32</cp:revision>
  <dcterms:created xsi:type="dcterms:W3CDTF">2021-04-08T08:34:00Z</dcterms:created>
  <dcterms:modified xsi:type="dcterms:W3CDTF">2024-04-24T12:03:00Z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