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C219" w14:textId="77777777" w:rsidR="00C35FC7" w:rsidRPr="00B6062A" w:rsidRDefault="00C35FC7" w:rsidP="00C35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bidi="en-US"/>
        </w:rPr>
        <w:t>ELAZIĞ JANDARMA HAVACILIK ÜSSÜ ALTYAPI İNŞAATI İŞİ</w:t>
      </w:r>
    </w:p>
    <w:p w14:paraId="14F0146C" w14:textId="1059F298" w:rsidR="00C35FC7" w:rsidRPr="008917A2" w:rsidRDefault="009518D0" w:rsidP="00C35FC7">
      <w:pPr>
        <w:jc w:val="center"/>
      </w:pPr>
      <w:r>
        <w:rPr>
          <w:noProof/>
          <w:lang w:eastAsia="tr-TR"/>
        </w:rPr>
        <w:drawing>
          <wp:inline distT="0" distB="0" distL="0" distR="0" wp14:anchorId="44A96468" wp14:editId="6FCDF60D">
            <wp:extent cx="3895725" cy="2537051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3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36D2" w14:textId="77777777" w:rsidR="00C35FC7" w:rsidRPr="00C80D85" w:rsidRDefault="00C35FC7" w:rsidP="00C35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 xml:space="preserve"> </w:t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Konumu</w:t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C80D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 xml:space="preserve">  :</w:t>
      </w:r>
      <w:r w:rsidRPr="00C80D85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Elazığ Havalimanı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296"/>
        <w:gridCol w:w="5939"/>
      </w:tblGrid>
      <w:tr w:rsidR="00C35FC7" w14:paraId="7DE8039D" w14:textId="77777777" w:rsidTr="00D84278">
        <w:tc>
          <w:tcPr>
            <w:tcW w:w="2827" w:type="dxa"/>
            <w:vAlign w:val="center"/>
          </w:tcPr>
          <w:p w14:paraId="5BDFE9FC" w14:textId="77777777" w:rsidR="00C35FC7" w:rsidRDefault="00C35FC7" w:rsidP="00D8427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Proje Bedeli</w:t>
            </w:r>
          </w:p>
        </w:tc>
        <w:tc>
          <w:tcPr>
            <w:tcW w:w="296" w:type="dxa"/>
            <w:vAlign w:val="center"/>
          </w:tcPr>
          <w:p w14:paraId="38203E44" w14:textId="77777777" w:rsidR="00C35FC7" w:rsidRDefault="00C35FC7" w:rsidP="00D8427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:</w:t>
            </w:r>
          </w:p>
        </w:tc>
        <w:tc>
          <w:tcPr>
            <w:tcW w:w="5939" w:type="dxa"/>
          </w:tcPr>
          <w:p w14:paraId="480188C0" w14:textId="77777777" w:rsidR="00C35FC7" w:rsidRDefault="00C35FC7" w:rsidP="00D842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139.565.000,00</w:t>
            </w:r>
            <w:r w:rsidRPr="00C80D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 xml:space="preserve"> TL </w:t>
            </w:r>
          </w:p>
        </w:tc>
      </w:tr>
      <w:tr w:rsidR="00C35FC7" w14:paraId="3B2A154F" w14:textId="77777777" w:rsidTr="00D84278">
        <w:tc>
          <w:tcPr>
            <w:tcW w:w="2827" w:type="dxa"/>
            <w:vAlign w:val="center"/>
          </w:tcPr>
          <w:p w14:paraId="48DFA462" w14:textId="77777777" w:rsidR="00C35FC7" w:rsidRDefault="00C35FC7" w:rsidP="00D8427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İhale Bedeli</w:t>
            </w:r>
          </w:p>
        </w:tc>
        <w:tc>
          <w:tcPr>
            <w:tcW w:w="296" w:type="dxa"/>
            <w:vAlign w:val="center"/>
          </w:tcPr>
          <w:p w14:paraId="46B2114D" w14:textId="77777777" w:rsidR="00C35FC7" w:rsidRDefault="00C35FC7" w:rsidP="00D8427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:</w:t>
            </w:r>
          </w:p>
        </w:tc>
        <w:tc>
          <w:tcPr>
            <w:tcW w:w="5939" w:type="dxa"/>
          </w:tcPr>
          <w:p w14:paraId="384E9EAD" w14:textId="77777777" w:rsidR="00C35FC7" w:rsidRDefault="00C35FC7" w:rsidP="00D842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139.565.000,00</w:t>
            </w:r>
            <w:r w:rsidRPr="00B6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TL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35FC7" w14:paraId="3FB71F42" w14:textId="77777777" w:rsidTr="00D84278">
        <w:tc>
          <w:tcPr>
            <w:tcW w:w="2827" w:type="dxa"/>
            <w:vAlign w:val="center"/>
          </w:tcPr>
          <w:p w14:paraId="588055F5" w14:textId="77777777" w:rsidR="00C35FC7" w:rsidRDefault="00C35FC7" w:rsidP="00D8427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Gerçekleşme</w:t>
            </w:r>
          </w:p>
        </w:tc>
        <w:tc>
          <w:tcPr>
            <w:tcW w:w="296" w:type="dxa"/>
            <w:vAlign w:val="center"/>
          </w:tcPr>
          <w:p w14:paraId="4E6E852D" w14:textId="77777777" w:rsidR="00C35FC7" w:rsidRDefault="00C35FC7" w:rsidP="00D8427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:</w:t>
            </w:r>
          </w:p>
        </w:tc>
        <w:tc>
          <w:tcPr>
            <w:tcW w:w="5939" w:type="dxa"/>
          </w:tcPr>
          <w:p w14:paraId="00F7DBC7" w14:textId="77777777" w:rsidR="00C35FC7" w:rsidRPr="0092667E" w:rsidRDefault="00C35FC7" w:rsidP="00D842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%14,32</w:t>
            </w:r>
          </w:p>
        </w:tc>
      </w:tr>
      <w:tr w:rsidR="00C35FC7" w14:paraId="49585734" w14:textId="77777777" w:rsidTr="00D84278">
        <w:tc>
          <w:tcPr>
            <w:tcW w:w="2827" w:type="dxa"/>
          </w:tcPr>
          <w:p w14:paraId="6F370922" w14:textId="77777777" w:rsidR="00C35FC7" w:rsidRDefault="00C35FC7" w:rsidP="00D8427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296" w:type="dxa"/>
          </w:tcPr>
          <w:p w14:paraId="2D6640B5" w14:textId="77777777" w:rsidR="00C35FC7" w:rsidRDefault="00C35FC7" w:rsidP="00D8427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939" w:type="dxa"/>
          </w:tcPr>
          <w:p w14:paraId="46CD3433" w14:textId="77777777" w:rsidR="00C35FC7" w:rsidRDefault="00C35FC7" w:rsidP="00D84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</w:tbl>
    <w:p w14:paraId="5D163517" w14:textId="77777777" w:rsidR="00C35FC7" w:rsidRPr="00C80D85" w:rsidRDefault="00C35FC7" w:rsidP="00C35FC7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4F0460A" wp14:editId="70BBCE83">
            <wp:simplePos x="0" y="0"/>
            <wp:positionH relativeFrom="margin">
              <wp:posOffset>-475869</wp:posOffset>
            </wp:positionH>
            <wp:positionV relativeFrom="paragraph">
              <wp:posOffset>341376</wp:posOffset>
            </wp:positionV>
            <wp:extent cx="3293110" cy="1995805"/>
            <wp:effectExtent l="0" t="0" r="2540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D8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GÜNCEL DURUM</w:t>
      </w:r>
    </w:p>
    <w:p w14:paraId="37FF8CF8" w14:textId="284D28A9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FEE7278" wp14:editId="29AA619A">
            <wp:simplePos x="0" y="0"/>
            <wp:positionH relativeFrom="column">
              <wp:posOffset>2962275</wp:posOffset>
            </wp:positionH>
            <wp:positionV relativeFrom="paragraph">
              <wp:posOffset>180975</wp:posOffset>
            </wp:positionV>
            <wp:extent cx="3317875" cy="194437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FE939" w14:textId="603D1165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</w:p>
    <w:p w14:paraId="00331577" w14:textId="21D14388" w:rsidR="00C35FC7" w:rsidRDefault="009518D0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086F1C1A" wp14:editId="221055E3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4381500" cy="219202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B1CF8" w14:textId="77777777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</w:p>
    <w:p w14:paraId="05232C6B" w14:textId="77777777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</w:p>
    <w:p w14:paraId="316BA9F6" w14:textId="77777777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</w:p>
    <w:p w14:paraId="0A6418D7" w14:textId="77777777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</w:p>
    <w:p w14:paraId="3D1994BF" w14:textId="77777777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</w:p>
    <w:p w14:paraId="196C3669" w14:textId="77777777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</w:p>
    <w:p w14:paraId="67701782" w14:textId="77777777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</w:p>
    <w:p w14:paraId="5242CD5D" w14:textId="77777777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14:paraId="67CD3B47" w14:textId="77777777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14:paraId="47681278" w14:textId="77777777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14:paraId="7E997336" w14:textId="77777777" w:rsidR="00C35FC7" w:rsidRDefault="00C35FC7" w:rsidP="00C35FC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bookmarkStart w:id="0" w:name="_GoBack"/>
      <w:bookmarkEnd w:id="0"/>
    </w:p>
    <w:sectPr w:rsidR="00C3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5D"/>
    <w:rsid w:val="000502E4"/>
    <w:rsid w:val="004E0D3B"/>
    <w:rsid w:val="009518D0"/>
    <w:rsid w:val="00C35FC7"/>
    <w:rsid w:val="00D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ADEB"/>
  <w15:chartTrackingRefBased/>
  <w15:docId w15:val="{D1B3BFFF-A677-4C1F-92C6-96D810FC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Karakoc</dc:creator>
  <cp:keywords/>
  <dc:description/>
  <cp:lastModifiedBy>Halil İbrahim Aydoğan</cp:lastModifiedBy>
  <cp:revision>2</cp:revision>
  <dcterms:created xsi:type="dcterms:W3CDTF">2022-12-27T11:49:00Z</dcterms:created>
  <dcterms:modified xsi:type="dcterms:W3CDTF">2022-12-27T11:49:00Z</dcterms:modified>
</cp:coreProperties>
</file>