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bookmarkStart w:id="0" w:name="_GoBack"/>
      <w:bookmarkEnd w:id="0"/>
      <w:r w:rsidRPr="003D7B5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YOZGAT HAVALİMANI</w:t>
      </w:r>
    </w:p>
    <w:p w:rsidR="00CD2E9D" w:rsidRDefault="00CD2E9D" w:rsidP="00CD2E9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9264" behindDoc="1" locked="0" layoutInCell="1" allowOverlap="1" wp14:anchorId="40CF7678" wp14:editId="7200B2E8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576008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905" cy="231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Pr="005F37E9" w:rsidRDefault="00CD2E9D" w:rsidP="00CD2E9D">
      <w:pPr>
        <w:tabs>
          <w:tab w:val="left" w:pos="2552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2454">
        <w:rPr>
          <w:rFonts w:ascii="Times New Roman" w:eastAsia="Times New Roman" w:hAnsi="Times New Roman" w:cs="Times New Roman"/>
          <w:sz w:val="24"/>
          <w:szCs w:val="24"/>
        </w:rPr>
        <w:t>990.906</w:t>
      </w:r>
      <w:r w:rsidRPr="005F37E9">
        <w:rPr>
          <w:rFonts w:ascii="Times New Roman" w:eastAsia="Times New Roman" w:hAnsi="Times New Roman" w:cs="Times New Roman"/>
          <w:sz w:val="24"/>
          <w:szCs w:val="24"/>
        </w:rPr>
        <w:t xml:space="preserve">.000 TL </w:t>
      </w:r>
    </w:p>
    <w:p w:rsidR="00CD2E9D" w:rsidRPr="00763841" w:rsidRDefault="00CD2E9D" w:rsidP="00CD2E9D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M</w:t>
      </w:r>
      <w:r w:rsidRPr="005F37E9">
        <w:rPr>
          <w:rFonts w:ascii="Times New Roman" w:hAnsi="Times New Roman" w:cs="Times New Roman"/>
          <w:sz w:val="24"/>
          <w:szCs w:val="24"/>
        </w:rPr>
        <w:t>erkeze 15 km mesafede Deremumlu</w:t>
      </w:r>
      <w:r w:rsidR="00E8744C">
        <w:rPr>
          <w:rFonts w:ascii="Times New Roman" w:hAnsi="Times New Roman" w:cs="Times New Roman"/>
          <w:sz w:val="24"/>
          <w:szCs w:val="24"/>
        </w:rPr>
        <w:t xml:space="preserve"> </w:t>
      </w:r>
      <w:r w:rsidRPr="005F37E9">
        <w:rPr>
          <w:rFonts w:ascii="Times New Roman" w:hAnsi="Times New Roman" w:cs="Times New Roman"/>
          <w:sz w:val="24"/>
          <w:szCs w:val="24"/>
        </w:rPr>
        <w:t>Fakıbeyli mevkii</w:t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Altyapı inşaatı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A0C50">
        <w:rPr>
          <w:rFonts w:ascii="Times New Roman" w:eastAsia="Times New Roman" w:hAnsi="Times New Roman" w:cs="Times New Roman"/>
          <w:sz w:val="24"/>
          <w:szCs w:val="24"/>
        </w:rPr>
        <w:t>426.500.000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TL</w:t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İhale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1</w:t>
      </w:r>
      <w:r>
        <w:rPr>
          <w:rFonts w:ascii="Times New Roman" w:eastAsia="Times New Roman" w:hAnsi="Times New Roman" w:cs="Times New Roman"/>
          <w:sz w:val="24"/>
          <w:szCs w:val="24"/>
        </w:rPr>
        <w:t>76.352.094,83 TL</w:t>
      </w:r>
      <w:r w:rsidR="004A0C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C50" w:rsidRPr="004A0C5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(Rev. Söz. Bedeli: 211.486.692,08 TL)</w:t>
      </w:r>
    </w:p>
    <w:p w:rsidR="00CD2E9D" w:rsidRPr="005F37E9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 w:rsidRPr="005F37E9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hAnsi="Times New Roman" w:cs="Times New Roman"/>
          <w:sz w:val="24"/>
          <w:szCs w:val="24"/>
        </w:rPr>
        <w:t>Pist</w:t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  <w:t>: 2600</w:t>
      </w:r>
      <w:r w:rsidR="004A0C50">
        <w:rPr>
          <w:rFonts w:ascii="Times New Roman" w:hAnsi="Times New Roman" w:cs="Times New Roman"/>
          <w:sz w:val="24"/>
          <w:szCs w:val="24"/>
        </w:rPr>
        <w:t xml:space="preserve"> m </w:t>
      </w:r>
      <w:r w:rsidRPr="005F37E9">
        <w:rPr>
          <w:rFonts w:ascii="Times New Roman" w:hAnsi="Times New Roman" w:cs="Times New Roman"/>
          <w:sz w:val="24"/>
          <w:szCs w:val="24"/>
        </w:rPr>
        <w:t>x 45 m</w:t>
      </w:r>
    </w:p>
    <w:p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 xml:space="preserve">300 </w:t>
      </w:r>
      <w:r w:rsidR="004A0C50">
        <w:rPr>
          <w:rFonts w:ascii="Times New Roman" w:hAnsi="Times New Roman" w:cs="Times New Roman"/>
          <w:sz w:val="24"/>
          <w:szCs w:val="24"/>
        </w:rPr>
        <w:t xml:space="preserve">m </w:t>
      </w:r>
      <w:r w:rsidRPr="005F37E9">
        <w:rPr>
          <w:rFonts w:ascii="Times New Roman" w:hAnsi="Times New Roman" w:cs="Times New Roman"/>
          <w:sz w:val="24"/>
          <w:szCs w:val="24"/>
        </w:rPr>
        <w:t>x 120 m</w:t>
      </w:r>
    </w:p>
    <w:p w:rsidR="00CD2E9D" w:rsidRPr="00763841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Taksirut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 xml:space="preserve">265 </w:t>
      </w:r>
      <w:r w:rsidR="004A0C50">
        <w:rPr>
          <w:rFonts w:ascii="Times New Roman" w:hAnsi="Times New Roman" w:cs="Times New Roman"/>
          <w:sz w:val="24"/>
          <w:szCs w:val="24"/>
        </w:rPr>
        <w:t xml:space="preserve">m </w:t>
      </w:r>
      <w:r w:rsidRPr="005F37E9">
        <w:rPr>
          <w:rFonts w:ascii="Times New Roman" w:hAnsi="Times New Roman" w:cs="Times New Roman"/>
          <w:sz w:val="24"/>
          <w:szCs w:val="24"/>
        </w:rPr>
        <w:t>x 24 m</w:t>
      </w:r>
    </w:p>
    <w:p w:rsidR="00CD2E9D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Gerçekleşme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 xml:space="preserve">: </w:t>
      </w:r>
      <w:r w:rsidRPr="000E1955">
        <w:rPr>
          <w:rFonts w:ascii="Times New Roman" w:hAnsi="Times New Roman" w:cs="Times New Roman"/>
          <w:kern w:val="24"/>
          <w:sz w:val="24"/>
          <w:szCs w:val="24"/>
        </w:rPr>
        <w:t>%</w:t>
      </w:r>
      <w:r w:rsidR="004A0C50">
        <w:rPr>
          <w:rFonts w:ascii="Times New Roman" w:hAnsi="Times New Roman" w:cs="Times New Roman"/>
          <w:kern w:val="24"/>
          <w:sz w:val="24"/>
          <w:szCs w:val="24"/>
        </w:rPr>
        <w:t>80</w:t>
      </w:r>
    </w:p>
    <w:p w:rsidR="00510B07" w:rsidRDefault="00510B07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</w:p>
    <w:p w:rsidR="004A0C50" w:rsidRDefault="00626CA7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2336" behindDoc="0" locked="0" layoutInCell="1" allowOverlap="1" wp14:anchorId="7600DCFC" wp14:editId="1A2A9B5F">
            <wp:simplePos x="0" y="0"/>
            <wp:positionH relativeFrom="margin">
              <wp:posOffset>-701618</wp:posOffset>
            </wp:positionH>
            <wp:positionV relativeFrom="paragraph">
              <wp:posOffset>189837</wp:posOffset>
            </wp:positionV>
            <wp:extent cx="3220655" cy="2176818"/>
            <wp:effectExtent l="0" t="0" r="0" b="0"/>
            <wp:wrapNone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55" cy="21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50" w:rsidRDefault="00626CA7" w:rsidP="00510B0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1312" behindDoc="0" locked="0" layoutInCell="1" allowOverlap="1" wp14:anchorId="3BF73F2A" wp14:editId="6F974DAC">
            <wp:simplePos x="0" y="0"/>
            <wp:positionH relativeFrom="page">
              <wp:posOffset>3745959</wp:posOffset>
            </wp:positionH>
            <wp:positionV relativeFrom="paragraph">
              <wp:posOffset>8255</wp:posOffset>
            </wp:positionV>
            <wp:extent cx="3530846" cy="2178481"/>
            <wp:effectExtent l="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46" cy="217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BE0E10" w:rsidRDefault="00510B07">
      <w:r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  <w:lastRenderedPageBreak/>
        <w:drawing>
          <wp:inline distT="0" distB="0" distL="0" distR="0" wp14:anchorId="67279ACD" wp14:editId="756A9EE9">
            <wp:extent cx="5760720" cy="2516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B07" w:rsidRDefault="00510B07"/>
    <w:p w:rsidR="00510B07" w:rsidRPr="00E6105B" w:rsidRDefault="00510B07" w:rsidP="00510B07">
      <w:pPr>
        <w:spacing w:after="0"/>
        <w:jc w:val="left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tr-TR" w:bidi="ar-SA"/>
        </w:rPr>
        <w:t>Üstyapı inşaatı:</w:t>
      </w:r>
    </w:p>
    <w:p w:rsidR="00510B07" w:rsidRPr="00961F29" w:rsidRDefault="00510B07" w:rsidP="00510B07">
      <w:pPr>
        <w:spacing w:after="0"/>
        <w:rPr>
          <w:rFonts w:ascii="Times New Roman" w:eastAsia="Calibri" w:hAnsi="Times New Roman" w:cs="Times New Roman"/>
          <w:b/>
          <w:bCs/>
          <w:color w:val="2E74B5"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Proje Adı</w:t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(2)</w:t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565A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961F29">
        <w:rPr>
          <w:rFonts w:ascii="Times New Roman" w:eastAsia="Calibri" w:hAnsi="Times New Roman" w:cs="Times New Roman"/>
          <w:b/>
          <w:bCs/>
          <w:sz w:val="24"/>
          <w:szCs w:val="24"/>
          <w:lang w:eastAsia="tr-TR" w:bidi="ar-SA"/>
        </w:rPr>
        <w:t xml:space="preserve"> Yozgat Havalimanı Üstyapı İnşaatı (Yapım İşi)</w:t>
      </w:r>
    </w:p>
    <w:p w:rsidR="00510B07" w:rsidRPr="00961F29" w:rsidRDefault="00510B07" w:rsidP="00510B07">
      <w:pPr>
        <w:spacing w:after="0"/>
        <w:ind w:left="2832" w:hanging="2832"/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</w:pPr>
      <w:r w:rsidRPr="00961F29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tr-TR" w:bidi="ar-SA"/>
        </w:rPr>
        <w:t>Proje Bedeli</w:t>
      </w:r>
      <w:r w:rsidRPr="00961F29">
        <w:rPr>
          <w:rFonts w:ascii="Times New Roman" w:eastAsia="Calibri" w:hAnsi="Times New Roman" w:cs="Times New Roman"/>
          <w:b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  <w:t xml:space="preserve">: </w:t>
      </w:r>
      <w:r w:rsidR="00592454"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  <w:t>564.406.000</w:t>
      </w:r>
      <w:r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  <w:t xml:space="preserve"> TL</w:t>
      </w:r>
    </w:p>
    <w:p w:rsidR="00510B07" w:rsidRPr="00961F29" w:rsidRDefault="00510B07" w:rsidP="00510B07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 w:bidi="ar-SA"/>
        </w:rPr>
        <w:t>Gerçekleşme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  <w:t>: -</w:t>
      </w:r>
    </w:p>
    <w:p w:rsidR="00510B07" w:rsidRPr="00961F29" w:rsidRDefault="00510B07" w:rsidP="00510B0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Teknik Özellikler</w:t>
      </w:r>
      <w:r w:rsidRPr="00961F29"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 xml:space="preserve"> </w:t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 xml:space="preserve">2.000.000 yolcu/yıl </w:t>
      </w:r>
    </w:p>
    <w:p w:rsidR="00510B07" w:rsidRPr="00961F29" w:rsidRDefault="00801E12" w:rsidP="00510B07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: </w:t>
      </w:r>
      <w:r w:rsidR="00510B07"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>20.000 m</w:t>
      </w:r>
      <w:r w:rsidR="00510B07"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="00510B07"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Terminal </w:t>
      </w:r>
    </w:p>
    <w:p w:rsidR="00801E12" w:rsidRDefault="00510B07" w:rsidP="00801E12">
      <w:pP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</w:t>
      </w:r>
      <w:r w:rsidR="00801E12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                                             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>Toplam 32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>.000 m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Kapalı Alan</w:t>
      </w:r>
      <w:r w:rsidR="00801E12" w:rsidRPr="00801E12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 xml:space="preserve"> </w:t>
      </w:r>
    </w:p>
    <w:p w:rsidR="00801E12" w:rsidRDefault="00801E12" w:rsidP="00801E12">
      <w:pPr>
        <w:rPr>
          <w:color w:val="000000" w:themeColor="text1"/>
          <w:kern w:val="24"/>
        </w:rPr>
      </w:pPr>
      <w:r w:rsidRPr="00961F29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>Açıklama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>lar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b/>
          <w:sz w:val="24"/>
          <w:szCs w:val="24"/>
          <w:lang w:eastAsia="tr-TR" w:bidi="ar-SA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sz w:val="24"/>
          <w:szCs w:val="24"/>
          <w:lang w:eastAsia="tr-TR" w:bidi="ar-SA"/>
        </w:rPr>
        <w:t xml:space="preserve">: </w:t>
      </w:r>
      <w:r w:rsidR="00592454">
        <w:rPr>
          <w:rFonts w:ascii="Times New Roman" w:eastAsia="Calibri" w:hAnsi="Times New Roman" w:cs="Times New Roman"/>
          <w:sz w:val="24"/>
          <w:szCs w:val="24"/>
        </w:rPr>
        <w:t>2022</w:t>
      </w:r>
      <w:r>
        <w:rPr>
          <w:rFonts w:ascii="Times New Roman" w:eastAsia="Calibri" w:hAnsi="Times New Roman" w:cs="Times New Roman"/>
          <w:sz w:val="24"/>
          <w:szCs w:val="24"/>
        </w:rPr>
        <w:t xml:space="preserve"> yılı yatırım programında </w:t>
      </w:r>
      <w:r w:rsidR="00592454">
        <w:rPr>
          <w:rFonts w:ascii="Times New Roman" w:eastAsia="Calibri" w:hAnsi="Times New Roman" w:cs="Times New Roman"/>
          <w:sz w:val="24"/>
          <w:szCs w:val="24"/>
        </w:rPr>
        <w:t>60</w:t>
      </w:r>
      <w:r>
        <w:rPr>
          <w:rFonts w:ascii="Times New Roman" w:eastAsia="Calibri" w:hAnsi="Times New Roman" w:cs="Times New Roman"/>
          <w:sz w:val="24"/>
          <w:szCs w:val="24"/>
        </w:rPr>
        <w:t>.000.000 TL yıl ödeneğiyle yer almaktadır.</w:t>
      </w:r>
    </w:p>
    <w:p w:rsidR="00510B07" w:rsidRDefault="00510B07"/>
    <w:sectPr w:rsidR="00510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F4"/>
    <w:rsid w:val="000E1955"/>
    <w:rsid w:val="001D40CF"/>
    <w:rsid w:val="002E4117"/>
    <w:rsid w:val="004A0C50"/>
    <w:rsid w:val="00510B07"/>
    <w:rsid w:val="00592454"/>
    <w:rsid w:val="005C7A7D"/>
    <w:rsid w:val="00626CA7"/>
    <w:rsid w:val="00742BB9"/>
    <w:rsid w:val="00801E12"/>
    <w:rsid w:val="009838E7"/>
    <w:rsid w:val="00BE0E10"/>
    <w:rsid w:val="00C06AF8"/>
    <w:rsid w:val="00CD2E9D"/>
    <w:rsid w:val="00DD32F4"/>
    <w:rsid w:val="00E679F5"/>
    <w:rsid w:val="00E8744C"/>
    <w:rsid w:val="00F9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3A190-E6A2-47FE-8699-068269A5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E9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Remzi Çelebi</cp:lastModifiedBy>
  <cp:revision>2</cp:revision>
  <dcterms:created xsi:type="dcterms:W3CDTF">2022-01-25T12:37:00Z</dcterms:created>
  <dcterms:modified xsi:type="dcterms:W3CDTF">2022-01-25T12:37:00Z</dcterms:modified>
</cp:coreProperties>
</file>