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F8A5" w14:textId="3EF3482A" w:rsidR="00C328B3" w:rsidRPr="00A249D6" w:rsidRDefault="00C328B3" w:rsidP="00A249D6">
      <w:pPr>
        <w:jc w:val="center"/>
        <w:rPr>
          <w:color w:val="FF0000"/>
          <w:sz w:val="24"/>
          <w:szCs w:val="24"/>
        </w:rPr>
      </w:pPr>
    </w:p>
    <w:p w14:paraId="13FA52B3" w14:textId="77777777" w:rsidR="00A249D6" w:rsidRPr="00A249D6" w:rsidRDefault="00D800A0" w:rsidP="00A249D6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249D6">
        <w:rPr>
          <w:rFonts w:ascii="Times New Roman" w:hAnsi="Times New Roman" w:cs="Times New Roman"/>
          <w:b/>
          <w:bCs/>
          <w:color w:val="FF0000"/>
          <w:sz w:val="24"/>
          <w:szCs w:val="24"/>
        </w:rPr>
        <w:t>ARMUTLU BALIKÇI BARINAĞI GÜÇLENDİRME İNŞAATI</w:t>
      </w:r>
    </w:p>
    <w:p w14:paraId="6FF60232" w14:textId="7A3D1277" w:rsidR="00D800A0" w:rsidRDefault="00D800A0" w:rsidP="00D800A0">
      <w:pPr>
        <w:rPr>
          <w:rFonts w:ascii="Times New Roman" w:hAnsi="Times New Roman" w:cs="Times New Roman"/>
          <w:b/>
          <w:bCs/>
          <w:color w:val="FF0000"/>
          <w:sz w:val="22"/>
          <w:szCs w:val="24"/>
        </w:rPr>
      </w:pPr>
      <w:r w:rsidRPr="00CB74D4">
        <w:rPr>
          <w:rFonts w:ascii="Times New Roman" w:hAnsi="Times New Roman" w:cs="Times New Roman"/>
          <w:bCs/>
          <w:noProof/>
          <w:color w:val="FF0000"/>
          <w:sz w:val="22"/>
          <w:szCs w:val="24"/>
          <w:highlight w:val="yellow"/>
        </w:rPr>
        <w:drawing>
          <wp:anchor distT="0" distB="0" distL="114300" distR="114300" simplePos="0" relativeHeight="251659264" behindDoc="0" locked="0" layoutInCell="1" allowOverlap="1" wp14:anchorId="2EDDC6F7" wp14:editId="0D26C3B5">
            <wp:simplePos x="0" y="0"/>
            <wp:positionH relativeFrom="column">
              <wp:posOffset>-14605</wp:posOffset>
            </wp:positionH>
            <wp:positionV relativeFrom="paragraph">
              <wp:posOffset>224790</wp:posOffset>
            </wp:positionV>
            <wp:extent cx="6120765" cy="3103880"/>
            <wp:effectExtent l="0" t="0" r="0" b="1270"/>
            <wp:wrapNone/>
            <wp:docPr id="14" name="Resim 13">
              <a:extLst xmlns:a="http://schemas.openxmlformats.org/drawingml/2006/main">
                <a:ext uri="{FF2B5EF4-FFF2-40B4-BE49-F238E27FC236}">
                  <a16:creationId xmlns:a16="http://schemas.microsoft.com/office/drawing/2014/main" id="{0FEDE5B5-5DEC-4C53-84E3-4E45304864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3">
                      <a:extLst>
                        <a:ext uri="{FF2B5EF4-FFF2-40B4-BE49-F238E27FC236}">
                          <a16:creationId xmlns:a16="http://schemas.microsoft.com/office/drawing/2014/main" id="{0FEDE5B5-5DEC-4C53-84E3-4E45304864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9" t="26121" r="21560" b="15633"/>
                    <a:stretch/>
                  </pic:blipFill>
                  <pic:spPr>
                    <a:xfrm>
                      <a:off x="0" y="0"/>
                      <a:ext cx="612076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F2569" w14:textId="77777777" w:rsidR="00D800A0" w:rsidRPr="00CB74D4" w:rsidRDefault="00D800A0" w:rsidP="00D800A0">
      <w:pPr>
        <w:rPr>
          <w:rFonts w:ascii="Times New Roman" w:hAnsi="Times New Roman" w:cs="Times New Roman"/>
          <w:sz w:val="22"/>
          <w:szCs w:val="24"/>
        </w:rPr>
      </w:pPr>
    </w:p>
    <w:p w14:paraId="7F0B00B0" w14:textId="77777777" w:rsidR="00D800A0" w:rsidRPr="00CB74D4" w:rsidRDefault="00D800A0" w:rsidP="00D800A0">
      <w:pPr>
        <w:rPr>
          <w:rFonts w:ascii="Times New Roman" w:hAnsi="Times New Roman" w:cs="Times New Roman"/>
          <w:sz w:val="22"/>
          <w:szCs w:val="24"/>
        </w:rPr>
      </w:pPr>
    </w:p>
    <w:p w14:paraId="64264E15" w14:textId="77777777" w:rsidR="00D800A0" w:rsidRPr="00CB74D4" w:rsidRDefault="00D800A0" w:rsidP="00D800A0">
      <w:pPr>
        <w:rPr>
          <w:rFonts w:ascii="Times New Roman" w:hAnsi="Times New Roman" w:cs="Times New Roman"/>
          <w:sz w:val="22"/>
          <w:szCs w:val="24"/>
        </w:rPr>
      </w:pPr>
    </w:p>
    <w:p w14:paraId="2C8E5612" w14:textId="77777777" w:rsidR="00D800A0" w:rsidRPr="00CB74D4" w:rsidRDefault="00D800A0" w:rsidP="00D800A0">
      <w:pPr>
        <w:rPr>
          <w:rFonts w:ascii="Times New Roman" w:hAnsi="Times New Roman" w:cs="Times New Roman"/>
          <w:sz w:val="22"/>
          <w:szCs w:val="24"/>
        </w:rPr>
      </w:pPr>
    </w:p>
    <w:p w14:paraId="6B88AD3B" w14:textId="77777777" w:rsidR="00D800A0" w:rsidRPr="00CB74D4" w:rsidRDefault="00D800A0" w:rsidP="00D800A0">
      <w:pPr>
        <w:rPr>
          <w:rFonts w:ascii="Times New Roman" w:hAnsi="Times New Roman" w:cs="Times New Roman"/>
          <w:sz w:val="22"/>
          <w:szCs w:val="24"/>
        </w:rPr>
      </w:pPr>
    </w:p>
    <w:p w14:paraId="756A8F37" w14:textId="77777777" w:rsidR="00D800A0" w:rsidRPr="00CB74D4" w:rsidRDefault="00D800A0" w:rsidP="00D800A0">
      <w:pPr>
        <w:rPr>
          <w:rFonts w:ascii="Times New Roman" w:hAnsi="Times New Roman" w:cs="Times New Roman"/>
          <w:sz w:val="22"/>
          <w:szCs w:val="24"/>
        </w:rPr>
      </w:pPr>
    </w:p>
    <w:p w14:paraId="140528A5" w14:textId="77777777" w:rsidR="00D800A0" w:rsidRPr="00CB74D4" w:rsidRDefault="00D800A0" w:rsidP="00D800A0">
      <w:pPr>
        <w:rPr>
          <w:rFonts w:ascii="Times New Roman" w:hAnsi="Times New Roman" w:cs="Times New Roman"/>
          <w:sz w:val="22"/>
          <w:szCs w:val="24"/>
        </w:rPr>
      </w:pPr>
    </w:p>
    <w:p w14:paraId="24F4F891" w14:textId="77777777" w:rsidR="00D800A0" w:rsidRPr="00CB74D4" w:rsidRDefault="00D800A0" w:rsidP="00D800A0">
      <w:pPr>
        <w:rPr>
          <w:rFonts w:ascii="Times New Roman" w:hAnsi="Times New Roman" w:cs="Times New Roman"/>
          <w:sz w:val="22"/>
          <w:szCs w:val="24"/>
        </w:rPr>
      </w:pPr>
    </w:p>
    <w:p w14:paraId="64F0961C" w14:textId="77777777" w:rsidR="00D800A0" w:rsidRPr="00CB74D4" w:rsidRDefault="00D800A0" w:rsidP="00D800A0">
      <w:pPr>
        <w:rPr>
          <w:rFonts w:ascii="Times New Roman" w:hAnsi="Times New Roman" w:cs="Times New Roman"/>
          <w:sz w:val="22"/>
          <w:szCs w:val="24"/>
        </w:rPr>
      </w:pPr>
    </w:p>
    <w:p w14:paraId="72CD02F9" w14:textId="77777777" w:rsidR="00A249D6" w:rsidRDefault="00A249D6" w:rsidP="00D800A0">
      <w:pPr>
        <w:spacing w:line="240" w:lineRule="auto"/>
        <w:rPr>
          <w:rFonts w:ascii="Times New Roman" w:hAnsi="Times New Roman" w:cs="Times New Roman"/>
          <w:b/>
          <w:bCs/>
          <w:color w:val="FF0000"/>
          <w:sz w:val="22"/>
          <w:szCs w:val="24"/>
        </w:rPr>
      </w:pPr>
    </w:p>
    <w:p w14:paraId="709DFD0D" w14:textId="77777777" w:rsidR="00A249D6" w:rsidRDefault="00A249D6" w:rsidP="00D800A0">
      <w:pPr>
        <w:spacing w:line="240" w:lineRule="auto"/>
        <w:rPr>
          <w:rFonts w:ascii="Times New Roman" w:hAnsi="Times New Roman" w:cs="Times New Roman"/>
          <w:b/>
          <w:bCs/>
          <w:color w:val="FF0000"/>
          <w:sz w:val="22"/>
          <w:szCs w:val="24"/>
        </w:rPr>
      </w:pPr>
    </w:p>
    <w:p w14:paraId="792B529B" w14:textId="77777777" w:rsidR="00A249D6" w:rsidRDefault="00A249D6" w:rsidP="00D800A0">
      <w:pPr>
        <w:spacing w:line="240" w:lineRule="auto"/>
        <w:rPr>
          <w:rFonts w:ascii="Times New Roman" w:hAnsi="Times New Roman" w:cs="Times New Roman"/>
          <w:b/>
          <w:bCs/>
          <w:color w:val="FF0000"/>
          <w:sz w:val="22"/>
          <w:szCs w:val="24"/>
        </w:rPr>
      </w:pPr>
    </w:p>
    <w:p w14:paraId="5C520DB3" w14:textId="0E0CF0BC" w:rsidR="00D800A0" w:rsidRPr="00A249D6" w:rsidRDefault="00D800A0" w:rsidP="00D800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49D6">
        <w:rPr>
          <w:rFonts w:ascii="Times New Roman" w:hAnsi="Times New Roman" w:cs="Times New Roman"/>
          <w:color w:val="FF0000"/>
          <w:sz w:val="24"/>
          <w:szCs w:val="24"/>
        </w:rPr>
        <w:t>Proje Bedeli</w:t>
      </w:r>
      <w:r w:rsidRPr="00A249D6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proofErr w:type="gramStart"/>
      <w:r w:rsidRPr="00A249D6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A249D6">
        <w:rPr>
          <w:rFonts w:ascii="Times New Roman" w:hAnsi="Times New Roman" w:cs="Times New Roman"/>
          <w:sz w:val="24"/>
          <w:szCs w:val="24"/>
        </w:rPr>
        <w:t xml:space="preserve"> </w:t>
      </w:r>
      <w:r w:rsidRPr="00A249D6">
        <w:rPr>
          <w:rFonts w:ascii="Times New Roman" w:eastAsia="Times New Roman" w:hAnsi="Times New Roman" w:cs="Times New Roman"/>
          <w:bCs/>
          <w:sz w:val="24"/>
          <w:szCs w:val="24"/>
        </w:rPr>
        <w:t>58.000.000 TL</w:t>
      </w:r>
    </w:p>
    <w:p w14:paraId="52E476E0" w14:textId="77777777" w:rsidR="00D800A0" w:rsidRPr="00A249D6" w:rsidRDefault="00D800A0" w:rsidP="00D800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49D6">
        <w:rPr>
          <w:rFonts w:ascii="Times New Roman" w:hAnsi="Times New Roman" w:cs="Times New Roman"/>
          <w:color w:val="FF0000"/>
          <w:sz w:val="24"/>
          <w:szCs w:val="24"/>
        </w:rPr>
        <w:t xml:space="preserve">Başlangıç – Bitiş Tarihi </w:t>
      </w:r>
      <w:proofErr w:type="gramStart"/>
      <w:r w:rsidRPr="00A249D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A249D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A249D6">
        <w:rPr>
          <w:rFonts w:ascii="Times New Roman" w:hAnsi="Times New Roman" w:cs="Times New Roman"/>
          <w:sz w:val="24"/>
          <w:szCs w:val="24"/>
        </w:rPr>
        <w:t xml:space="preserve"> </w:t>
      </w:r>
      <w:r w:rsidRPr="00A249D6">
        <w:rPr>
          <w:rFonts w:ascii="Times New Roman" w:eastAsia="Times New Roman" w:hAnsi="Times New Roman" w:cs="Times New Roman"/>
          <w:bCs/>
          <w:sz w:val="24"/>
          <w:szCs w:val="24"/>
        </w:rPr>
        <w:t>2024-2026</w:t>
      </w:r>
    </w:p>
    <w:p w14:paraId="296F535C" w14:textId="77777777" w:rsidR="00D800A0" w:rsidRPr="00A249D6" w:rsidRDefault="00D800A0" w:rsidP="00D800A0">
      <w:pPr>
        <w:tabs>
          <w:tab w:val="left" w:pos="2580"/>
        </w:tabs>
        <w:rPr>
          <w:bCs/>
          <w:color w:val="FF0000"/>
          <w:sz w:val="24"/>
          <w:szCs w:val="24"/>
        </w:rPr>
      </w:pPr>
      <w:r w:rsidRPr="00A249D6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Teknik Özellikler         </w:t>
      </w:r>
      <w:proofErr w:type="gramStart"/>
      <w:r w:rsidRPr="00A249D6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 :</w:t>
      </w:r>
      <w:proofErr w:type="gramEnd"/>
      <w:r w:rsidRPr="00A249D6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A249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400 m uzunluğunda ana mendirek, </w:t>
      </w:r>
      <w:proofErr w:type="spellStart"/>
      <w:r w:rsidRPr="00A249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müzvar</w:t>
      </w:r>
      <w:proofErr w:type="spellEnd"/>
      <w:r w:rsidRPr="00A249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onarımı ve ana mendirek üzerinde bulunan 115 m hasarlı rıhtımın onarımı</w:t>
      </w:r>
      <w:r w:rsidRPr="00A249D6">
        <w:rPr>
          <w:rFonts w:eastAsia="Times New Roman"/>
          <w:bCs/>
          <w:color w:val="FF0000"/>
          <w:sz w:val="24"/>
          <w:szCs w:val="24"/>
        </w:rPr>
        <w:t xml:space="preserve"> </w:t>
      </w:r>
    </w:p>
    <w:p w14:paraId="4624D4AD" w14:textId="77777777" w:rsidR="00C328B3" w:rsidRPr="00C328B3" w:rsidRDefault="00C328B3" w:rsidP="00C328B3"/>
    <w:sectPr w:rsidR="00C328B3" w:rsidRPr="00C328B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AE9F9" w14:textId="77777777" w:rsidR="00295938" w:rsidRDefault="00295938" w:rsidP="00C328B3">
      <w:pPr>
        <w:spacing w:after="0" w:line="240" w:lineRule="auto"/>
      </w:pPr>
      <w:r>
        <w:separator/>
      </w:r>
    </w:p>
  </w:endnote>
  <w:endnote w:type="continuationSeparator" w:id="0">
    <w:p w14:paraId="5616A552" w14:textId="77777777" w:rsidR="00295938" w:rsidRDefault="00295938" w:rsidP="00C3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4F369" w14:textId="77777777" w:rsidR="00295938" w:rsidRDefault="00295938" w:rsidP="00C328B3">
      <w:pPr>
        <w:spacing w:after="0" w:line="240" w:lineRule="auto"/>
      </w:pPr>
      <w:r>
        <w:separator/>
      </w:r>
    </w:p>
  </w:footnote>
  <w:footnote w:type="continuationSeparator" w:id="0">
    <w:p w14:paraId="2C41C67C" w14:textId="77777777" w:rsidR="00295938" w:rsidRDefault="00295938" w:rsidP="00C3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B065" w14:textId="214A2A31" w:rsidR="00C328B3" w:rsidRDefault="00C328B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35415CB6" wp14:editId="23E972F1">
          <wp:simplePos x="0" y="0"/>
          <wp:positionH relativeFrom="margin">
            <wp:posOffset>-295275</wp:posOffset>
          </wp:positionH>
          <wp:positionV relativeFrom="paragraph">
            <wp:posOffset>-362585</wp:posOffset>
          </wp:positionV>
          <wp:extent cx="2171700" cy="705485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Resim 29" descr="C:\Users\GP0731\AppData\Local\Temp\Rar$DIa0.788\ulastirma_ve_altyapi_bakanligi_yeni_logo_vektorel_yatay_101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B3"/>
    <w:rsid w:val="00295938"/>
    <w:rsid w:val="004A5D79"/>
    <w:rsid w:val="005E788E"/>
    <w:rsid w:val="0061540D"/>
    <w:rsid w:val="00977997"/>
    <w:rsid w:val="00A249D6"/>
    <w:rsid w:val="00C328B3"/>
    <w:rsid w:val="00D145D2"/>
    <w:rsid w:val="00D800A0"/>
    <w:rsid w:val="00ED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A8B3"/>
  <w15:chartTrackingRefBased/>
  <w15:docId w15:val="{DC96E415-79F6-40A1-8F73-537ECC5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0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C328B3"/>
  </w:style>
  <w:style w:type="paragraph" w:styleId="AltBilgi">
    <w:name w:val="footer"/>
    <w:basedOn w:val="Normal"/>
    <w:link w:val="Al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32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245</Characters>
  <Application>Microsoft Office Word</Application>
  <DocSecurity>0</DocSecurity>
  <Lines>2</Lines>
  <Paragraphs>1</Paragraphs>
  <ScaleCrop>false</ScaleCrop>
  <Company>TC Ulastirma ve Altyapi Bakanligi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Beytullah Bakır</cp:lastModifiedBy>
  <cp:revision>3</cp:revision>
  <dcterms:created xsi:type="dcterms:W3CDTF">2024-02-07T08:37:00Z</dcterms:created>
  <dcterms:modified xsi:type="dcterms:W3CDTF">2024-02-07T12:12:00Z</dcterms:modified>
</cp:coreProperties>
</file>