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BB1D" w14:textId="77777777" w:rsidR="00091D16" w:rsidRPr="00B14A3B" w:rsidRDefault="00091D16" w:rsidP="00091D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B14A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ÇANAKKALE AYVACIK KÜÇÜKKUYU BALIKÇI BARINAĞI ONARIM VE TEVSİİ İNŞAATI</w:t>
      </w:r>
    </w:p>
    <w:p w14:paraId="131D1E15" w14:textId="77777777" w:rsidR="00091D16" w:rsidRPr="00B14A3B" w:rsidRDefault="00091D16" w:rsidP="00091D16">
      <w:pPr>
        <w:spacing w:after="0"/>
        <w:rPr>
          <w:rFonts w:ascii="Times New Roman" w:hAnsi="Times New Roman" w:cs="Times New Roman"/>
          <w:noProof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bCs/>
          <w:noProof/>
          <w:sz w:val="24"/>
          <w:szCs w:val="24"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7C817BA1" wp14:editId="0E70CEF2">
            <wp:simplePos x="0" y="0"/>
            <wp:positionH relativeFrom="margin">
              <wp:posOffset>3632200</wp:posOffset>
            </wp:positionH>
            <wp:positionV relativeFrom="paragraph">
              <wp:posOffset>9525</wp:posOffset>
            </wp:positionV>
            <wp:extent cx="2106539" cy="1466638"/>
            <wp:effectExtent l="0" t="0" r="8255" b="635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17939" r="16656" b="15682"/>
                    <a:stretch/>
                  </pic:blipFill>
                  <pic:spPr bwMode="auto">
                    <a:xfrm>
                      <a:off x="0" y="0"/>
                      <a:ext cx="2106539" cy="14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7B73C" w14:textId="77777777" w:rsidR="00091D16" w:rsidRPr="00B14A3B" w:rsidRDefault="00091D16" w:rsidP="00091D16">
      <w:pPr>
        <w:spacing w:after="0"/>
        <w:rPr>
          <w:rFonts w:ascii="Times New Roman" w:hAnsi="Times New Roman" w:cs="Times New Roman"/>
          <w:noProof/>
          <w:sz w:val="24"/>
          <w:szCs w:val="24"/>
          <w:lang w:eastAsia="tr-TR" w:bidi="ar-SA"/>
        </w:rPr>
      </w:pPr>
    </w:p>
    <w:p w14:paraId="2BDD6E10" w14:textId="77777777" w:rsidR="00091D16" w:rsidRPr="00B14A3B" w:rsidRDefault="00091D16" w:rsidP="00091D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A3B">
        <w:rPr>
          <w:rFonts w:ascii="Times New Roman" w:hAnsi="Times New Roman" w:cs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18BFCC58" wp14:editId="110F08D0">
            <wp:extent cx="5333261" cy="3390900"/>
            <wp:effectExtent l="0" t="0" r="127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73" cy="33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A3B">
        <w:rPr>
          <w:rFonts w:ascii="Times New Roman" w:hAnsi="Times New Roman" w:cs="Times New Roman"/>
          <w:noProof/>
          <w:sz w:val="24"/>
          <w:szCs w:val="24"/>
          <w:lang w:eastAsia="tr-TR" w:bidi="ar-SA"/>
        </w:rPr>
        <w:t xml:space="preserve"> </w:t>
      </w:r>
    </w:p>
    <w:p w14:paraId="68D4198D" w14:textId="77777777" w:rsidR="00091D16" w:rsidRPr="00B14A3B" w:rsidRDefault="00091D16" w:rsidP="00091D16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BE529D7" w14:textId="3A098810" w:rsidR="00091D16" w:rsidRPr="00B14A3B" w:rsidRDefault="00091D16" w:rsidP="00091D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24558D" w:rsidRPr="0024558D">
        <w:rPr>
          <w:rFonts w:ascii="Times New Roman" w:eastAsia="Times New Roman" w:hAnsi="Times New Roman" w:cs="Times New Roman"/>
          <w:bCs/>
          <w:sz w:val="24"/>
          <w:szCs w:val="24"/>
        </w:rPr>
        <w:t>350</w:t>
      </w:r>
      <w:r w:rsidR="00AC4BE1" w:rsidRPr="002455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558D" w:rsidRPr="0024558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C4BE1" w:rsidRPr="0024558D">
        <w:rPr>
          <w:rFonts w:ascii="Times New Roman" w:eastAsia="Times New Roman" w:hAnsi="Times New Roman" w:cs="Times New Roman"/>
          <w:bCs/>
          <w:sz w:val="24"/>
          <w:szCs w:val="24"/>
        </w:rPr>
        <w:t>00.000,00</w:t>
      </w:r>
      <w:r w:rsidRPr="0024558D">
        <w:rPr>
          <w:rFonts w:ascii="Times New Roman" w:eastAsia="Times New Roman" w:hAnsi="Times New Roman" w:cs="Times New Roman"/>
          <w:bCs/>
          <w:sz w:val="24"/>
          <w:szCs w:val="24"/>
        </w:rPr>
        <w:t xml:space="preserve"> TL</w:t>
      </w:r>
    </w:p>
    <w:p w14:paraId="11EED1AB" w14:textId="67D92BE0" w:rsidR="00091D16" w:rsidRPr="009D3024" w:rsidRDefault="00874726" w:rsidP="009D302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14A3B">
        <w:rPr>
          <w:rFonts w:ascii="Times New Roman" w:hAnsi="Times New Roman" w:cs="Times New Roman"/>
          <w:sz w:val="24"/>
          <w:szCs w:val="24"/>
        </w:rPr>
        <w:t xml:space="preserve">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335m Batı, 550m Doğu Mendirek </w:t>
      </w:r>
      <w:proofErr w:type="spellStart"/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Kronman</w:t>
      </w:r>
      <w:proofErr w:type="spellEnd"/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 Duvarı, 173 m. (-1)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340.74 m. (-2.00) m, 76.60m (-1.5) m, 100 m. (-2.50) m, 100,28 m (-3)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m,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90m (-3.5) m ve 185m (-4) m’ </w:t>
      </w:r>
      <w:proofErr w:type="spellStart"/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 38m çekek yeri, 6x50m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İskele, Fener Kuleleri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1EE42B3" w14:textId="77777777" w:rsidR="00380869" w:rsidRDefault="00380869"/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D16"/>
    <w:rsid w:val="00091D16"/>
    <w:rsid w:val="0024558D"/>
    <w:rsid w:val="002B1806"/>
    <w:rsid w:val="00380869"/>
    <w:rsid w:val="006054EB"/>
    <w:rsid w:val="006121EF"/>
    <w:rsid w:val="00874726"/>
    <w:rsid w:val="009D3024"/>
    <w:rsid w:val="00A21AE4"/>
    <w:rsid w:val="00AC4BE1"/>
    <w:rsid w:val="00B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FBB6"/>
  <w15:docId w15:val="{9CAAC18E-3E0E-4AB3-A51C-25DB61D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16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12</cp:revision>
  <dcterms:created xsi:type="dcterms:W3CDTF">2020-10-20T08:41:00Z</dcterms:created>
  <dcterms:modified xsi:type="dcterms:W3CDTF">2024-02-07T12:17:00Z</dcterms:modified>
</cp:coreProperties>
</file>