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CD8FF" w14:textId="77777777" w:rsidR="006A6B79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E719F">
        <w:rPr>
          <w:rFonts w:cstheme="minorHAnsi"/>
          <w:b/>
          <w:color w:val="FF0000"/>
          <w:sz w:val="26"/>
          <w:szCs w:val="26"/>
        </w:rPr>
        <w:t>ÇATALZEYTİN SAHİL TAHKİMATI İNŞAATI</w:t>
      </w:r>
    </w:p>
    <w:p w14:paraId="3C2D8C99" w14:textId="77777777" w:rsidR="00FE719F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14:paraId="3A779AE1" w14:textId="09B032E3" w:rsidR="00FE719F" w:rsidRPr="006A20EE" w:rsidRDefault="0075493A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7216" behindDoc="0" locked="0" layoutInCell="1" allowOverlap="1" wp14:anchorId="2540B3BE" wp14:editId="6CA63E6D">
            <wp:simplePos x="0" y="0"/>
            <wp:positionH relativeFrom="column">
              <wp:posOffset>3810</wp:posOffset>
            </wp:positionH>
            <wp:positionV relativeFrom="paragraph">
              <wp:posOffset>1864360</wp:posOffset>
            </wp:positionV>
            <wp:extent cx="2781300" cy="1815465"/>
            <wp:effectExtent l="0" t="0" r="0" b="0"/>
            <wp:wrapNone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/>
                    <a:stretch/>
                  </pic:blipFill>
                  <pic:spPr bwMode="auto">
                    <a:xfrm>
                      <a:off x="0" y="0"/>
                      <a:ext cx="2782151" cy="181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AC">
        <w:rPr>
          <w:noProof/>
        </w:rPr>
        <w:drawing>
          <wp:inline distT="0" distB="0" distL="0" distR="0" wp14:anchorId="479CDF3E" wp14:editId="271399BE">
            <wp:extent cx="6120765" cy="3682365"/>
            <wp:effectExtent l="0" t="0" r="0" b="0"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5713E484-CFE6-4F4F-9F64-227D0792B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5713E484-CFE6-4F4F-9F64-227D0792B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86A7" w14:textId="77777777" w:rsidR="0055228C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7FA37122" w14:textId="77777777" w:rsidR="0075493A" w:rsidRPr="006A20EE" w:rsidRDefault="0075493A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3C381598" w14:textId="77777777" w:rsidR="00B63E5C" w:rsidRPr="00586FF8" w:rsidRDefault="002F066D" w:rsidP="002F066D">
      <w:pPr>
        <w:spacing w:after="0"/>
        <w:jc w:val="left"/>
        <w:rPr>
          <w:rFonts w:cstheme="minorHAnsi"/>
          <w:sz w:val="24"/>
          <w:szCs w:val="26"/>
        </w:rPr>
      </w:pPr>
      <w:r w:rsidRPr="00586FF8">
        <w:rPr>
          <w:rFonts w:cstheme="minorHAnsi"/>
          <w:color w:val="FF0000"/>
          <w:sz w:val="24"/>
          <w:szCs w:val="26"/>
        </w:rPr>
        <w:t>Proje bedeli</w:t>
      </w:r>
      <w:r w:rsidRPr="00586FF8">
        <w:rPr>
          <w:rFonts w:cstheme="minorHAnsi"/>
          <w:color w:val="FF0000"/>
          <w:sz w:val="24"/>
          <w:szCs w:val="26"/>
        </w:rPr>
        <w:tab/>
      </w:r>
      <w:r w:rsidRPr="00586FF8">
        <w:rPr>
          <w:rFonts w:cstheme="minorHAnsi"/>
          <w:color w:val="FF0000"/>
          <w:sz w:val="24"/>
          <w:szCs w:val="26"/>
        </w:rPr>
        <w:tab/>
      </w:r>
      <w:r w:rsidRPr="00586FF8">
        <w:rPr>
          <w:rFonts w:cstheme="minorHAnsi"/>
          <w:sz w:val="24"/>
          <w:szCs w:val="26"/>
        </w:rPr>
        <w:t xml:space="preserve">: </w:t>
      </w:r>
      <w:r w:rsidR="00EF1BBF" w:rsidRPr="00586FF8">
        <w:rPr>
          <w:rFonts w:cstheme="minorHAnsi"/>
          <w:sz w:val="24"/>
          <w:szCs w:val="26"/>
        </w:rPr>
        <w:t>7.580.000</w:t>
      </w:r>
      <w:r w:rsidR="00B63E5C" w:rsidRPr="00586FF8">
        <w:rPr>
          <w:rFonts w:cstheme="minorHAnsi"/>
          <w:sz w:val="24"/>
          <w:szCs w:val="26"/>
        </w:rPr>
        <w:t xml:space="preserve"> TL </w:t>
      </w:r>
    </w:p>
    <w:p w14:paraId="4EA145F4" w14:textId="77777777" w:rsidR="002F066D" w:rsidRPr="00586FF8" w:rsidRDefault="002F066D" w:rsidP="002F066D">
      <w:pPr>
        <w:spacing w:after="0"/>
        <w:jc w:val="left"/>
        <w:rPr>
          <w:rFonts w:cstheme="minorHAnsi"/>
          <w:sz w:val="24"/>
          <w:szCs w:val="26"/>
        </w:rPr>
      </w:pPr>
      <w:r w:rsidRPr="00586FF8">
        <w:rPr>
          <w:rFonts w:cstheme="minorHAnsi"/>
          <w:color w:val="FF0000"/>
          <w:sz w:val="24"/>
          <w:szCs w:val="26"/>
        </w:rPr>
        <w:t xml:space="preserve">Başlangıç/Bitiş </w:t>
      </w:r>
      <w:r w:rsidRPr="00586FF8">
        <w:rPr>
          <w:rFonts w:cstheme="minorHAnsi"/>
          <w:color w:val="FF0000"/>
          <w:sz w:val="24"/>
          <w:szCs w:val="26"/>
        </w:rPr>
        <w:tab/>
      </w:r>
      <w:r w:rsidRPr="00586FF8">
        <w:rPr>
          <w:rFonts w:cstheme="minorHAnsi"/>
          <w:sz w:val="24"/>
          <w:szCs w:val="26"/>
        </w:rPr>
        <w:t xml:space="preserve">: </w:t>
      </w:r>
      <w:r w:rsidR="00FE719F" w:rsidRPr="00586FF8">
        <w:rPr>
          <w:rFonts w:cstheme="minorHAnsi"/>
          <w:sz w:val="24"/>
          <w:szCs w:val="26"/>
        </w:rPr>
        <w:t>21.05</w:t>
      </w:r>
      <w:r w:rsidR="006A6B79" w:rsidRPr="00586FF8">
        <w:rPr>
          <w:rFonts w:cstheme="minorHAnsi"/>
          <w:sz w:val="24"/>
          <w:szCs w:val="26"/>
        </w:rPr>
        <w:t xml:space="preserve">.2019 </w:t>
      </w:r>
      <w:r w:rsidR="00BE6B4B" w:rsidRPr="00586FF8">
        <w:rPr>
          <w:rFonts w:cstheme="minorHAnsi"/>
          <w:sz w:val="24"/>
          <w:szCs w:val="26"/>
        </w:rPr>
        <w:t xml:space="preserve">– </w:t>
      </w:r>
      <w:r w:rsidR="00B61F60" w:rsidRPr="00586FF8">
        <w:rPr>
          <w:rFonts w:cstheme="minorHAnsi"/>
          <w:sz w:val="24"/>
          <w:szCs w:val="26"/>
        </w:rPr>
        <w:t>29.12</w:t>
      </w:r>
      <w:r w:rsidR="0069474F" w:rsidRPr="00586FF8">
        <w:rPr>
          <w:rFonts w:cstheme="minorHAnsi"/>
          <w:sz w:val="24"/>
          <w:szCs w:val="26"/>
        </w:rPr>
        <w:t>.2021</w:t>
      </w:r>
    </w:p>
    <w:p w14:paraId="1C058466" w14:textId="77777777" w:rsidR="002F066D" w:rsidRPr="00586FF8" w:rsidRDefault="002F066D" w:rsidP="00B63E5C">
      <w:pPr>
        <w:ind w:left="2124" w:hanging="2124"/>
        <w:rPr>
          <w:rFonts w:cstheme="minorHAnsi"/>
          <w:sz w:val="24"/>
          <w:szCs w:val="26"/>
        </w:rPr>
      </w:pPr>
      <w:r w:rsidRPr="00586FF8">
        <w:rPr>
          <w:rFonts w:cstheme="minorHAnsi"/>
          <w:color w:val="FF0000"/>
          <w:sz w:val="24"/>
          <w:szCs w:val="26"/>
        </w:rPr>
        <w:t>Teknik Özellikler</w:t>
      </w:r>
      <w:r w:rsidRPr="00586FF8">
        <w:rPr>
          <w:rFonts w:cstheme="minorHAnsi"/>
          <w:sz w:val="24"/>
          <w:szCs w:val="26"/>
        </w:rPr>
        <w:tab/>
        <w:t xml:space="preserve">: </w:t>
      </w:r>
      <w:r w:rsidR="00FE719F" w:rsidRPr="00586FF8">
        <w:rPr>
          <w:rFonts w:cstheme="minorHAnsi"/>
          <w:sz w:val="24"/>
          <w:szCs w:val="26"/>
        </w:rPr>
        <w:t>647 m beton kıyı duvarı inşası ve 225 m taş tahkimatı yapılması.</w:t>
      </w:r>
    </w:p>
    <w:p w14:paraId="1AB4FFF8" w14:textId="77777777"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14:paraId="2CCC8870" w14:textId="77777777"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14:paraId="3D9B0522" w14:textId="77777777" w:rsidR="002F066D" w:rsidRPr="00B63E5C" w:rsidRDefault="002F066D" w:rsidP="002F066D"/>
    <w:p w14:paraId="7F20B806" w14:textId="77777777"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7593D" w14:textId="77777777" w:rsidR="00676AFB" w:rsidRDefault="00676AFB" w:rsidP="002B6D7B">
      <w:pPr>
        <w:spacing w:after="0" w:line="240" w:lineRule="auto"/>
      </w:pPr>
      <w:r>
        <w:separator/>
      </w:r>
    </w:p>
  </w:endnote>
  <w:endnote w:type="continuationSeparator" w:id="0">
    <w:p w14:paraId="6C4A0F8B" w14:textId="77777777" w:rsidR="00676AFB" w:rsidRDefault="00676AFB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44238" w14:textId="77777777"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 wp14:anchorId="68C8C2F2" wp14:editId="78EBAAC8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 wp14:anchorId="0403B7F1" wp14:editId="1DB440A4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D007E3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80B4" w14:textId="77777777"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27208DE0" wp14:editId="26EF89FE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9040707" w14:textId="787C24F5"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86FF8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27208DE0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14:paraId="59040707" w14:textId="787C24F5"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586FF8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3E96636A" w14:textId="77777777"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9F248" w14:textId="77777777" w:rsidR="00676AFB" w:rsidRDefault="00676AFB" w:rsidP="002B6D7B">
      <w:pPr>
        <w:spacing w:after="0" w:line="240" w:lineRule="auto"/>
      </w:pPr>
      <w:r>
        <w:separator/>
      </w:r>
    </w:p>
  </w:footnote>
  <w:footnote w:type="continuationSeparator" w:id="0">
    <w:p w14:paraId="044AB36C" w14:textId="77777777" w:rsidR="00676AFB" w:rsidRDefault="00676AFB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1C08" w14:textId="77777777"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 wp14:anchorId="5708CA6A" wp14:editId="074A3A60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5AE1DA3" wp14:editId="43B3C8DC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C25C1B5" w14:textId="77777777"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E1DA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" fillcolor="white [3201]" strokecolor="#c0504d [3205]" strokeweight="5pt">
              <v:stroke linestyle="thickThin"/>
              <v:shadow color="#868686"/>
              <v:textbox>
                <w:txbxContent>
                  <w:p w14:paraId="3C25C1B5" w14:textId="77777777"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632D872C" wp14:editId="64A7885C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7E61E6AA" w14:textId="77777777"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0CDB0B8F" w14:textId="77777777" w:rsidR="00167FEC" w:rsidRDefault="00167FEC"/>
                        <w:p w14:paraId="4A5733E8" w14:textId="77777777"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632D872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14:paraId="7E61E6AA" w14:textId="77777777"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0CDB0B8F" w14:textId="77777777" w:rsidR="00167FEC" w:rsidRDefault="00167FEC"/>
                  <w:p w14:paraId="4A5733E8" w14:textId="77777777"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938D9" w14:textId="77777777"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0A272869" wp14:editId="1B4608B5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CCD95" w14:textId="77777777"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4E8D90EA" wp14:editId="27FD5154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491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6FF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AFB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74F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93A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18B1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7E3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1F60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6B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5AC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3D9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08E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1A8C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1BBF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70F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61EB0C"/>
  <w15:docId w15:val="{EFC86E88-DF91-4B61-99CD-8139BBC0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6D48C2-C942-4458-B53C-214E55CF3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Beytullah Bakır</cp:lastModifiedBy>
  <cp:revision>23</cp:revision>
  <cp:lastPrinted>2019-02-21T09:51:00Z</cp:lastPrinted>
  <dcterms:created xsi:type="dcterms:W3CDTF">2019-05-07T09:25:00Z</dcterms:created>
  <dcterms:modified xsi:type="dcterms:W3CDTF">2024-02-07T12:05:00Z</dcterms:modified>
</cp:coreProperties>
</file>