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51C70" w14:textId="7248AA16" w:rsidR="00977997" w:rsidRDefault="00977997"/>
    <w:p w14:paraId="68B213D0" w14:textId="55B0B824" w:rsidR="005063E5" w:rsidRPr="001E7593" w:rsidRDefault="005063E5" w:rsidP="009A1A41">
      <w:pPr>
        <w:spacing w:after="0" w:line="240" w:lineRule="auto"/>
        <w:ind w:left="2130" w:hanging="213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E7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ÇAYELİ BALIKÇI BARINAĞI İKMAL İNŞAATI</w:t>
      </w:r>
    </w:p>
    <w:p w14:paraId="445FBC99" w14:textId="27D31A04" w:rsidR="005063E5" w:rsidRDefault="005063E5"/>
    <w:p w14:paraId="6899DC86" w14:textId="268620FC" w:rsidR="005063E5" w:rsidRDefault="005063E5">
      <w:pP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</w:pPr>
      <w:r w:rsidRPr="00031526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38B88E8E" wp14:editId="436C5EAD">
            <wp:extent cx="5760720" cy="2863327"/>
            <wp:effectExtent l="0" t="0" r="0" b="0"/>
            <wp:docPr id="12" name="Resim 11">
              <a:extLst xmlns:a="http://schemas.openxmlformats.org/drawingml/2006/main">
                <a:ext uri="{FF2B5EF4-FFF2-40B4-BE49-F238E27FC236}">
                  <a16:creationId xmlns:a16="http://schemas.microsoft.com/office/drawing/2014/main" id="{8C2FD323-447E-41EF-8D26-6691969187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>
                      <a:extLst>
                        <a:ext uri="{FF2B5EF4-FFF2-40B4-BE49-F238E27FC236}">
                          <a16:creationId xmlns:a16="http://schemas.microsoft.com/office/drawing/2014/main" id="{8C2FD323-447E-41EF-8D26-669196918789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3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C2BB5" w14:textId="28B12EBD" w:rsidR="005063E5" w:rsidRPr="005063E5" w:rsidRDefault="005063E5" w:rsidP="005063E5"/>
    <w:p w14:paraId="1A5FD1DC" w14:textId="77777777" w:rsidR="004901C5" w:rsidRDefault="005063E5" w:rsidP="004901C5">
      <w:r w:rsidRPr="00E07CC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Pr="00E07CC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Pr="00E07CC2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r w:rsidRPr="004901C5">
        <w:rPr>
          <w:rFonts w:ascii="Times New Roman" w:hAnsi="Times New Roman" w:cs="Times New Roman"/>
          <w:sz w:val="24"/>
          <w:szCs w:val="24"/>
        </w:rPr>
        <w:t>233.800.000,00 TL</w:t>
      </w:r>
    </w:p>
    <w:p w14:paraId="0BCBC364" w14:textId="45C5E834" w:rsidR="005063E5" w:rsidRPr="004901C5" w:rsidRDefault="005063E5" w:rsidP="004901C5">
      <w:r w:rsidRPr="00E07CC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Başlangıç – Bitiş</w:t>
      </w:r>
      <w:r w:rsidRPr="00E07CC2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r w:rsidR="004901C5">
        <w:rPr>
          <w:rFonts w:ascii="Times New Roman" w:eastAsia="Times New Roman" w:hAnsi="Times New Roman" w:cs="Times New Roman"/>
          <w:bCs/>
          <w:sz w:val="24"/>
          <w:szCs w:val="24"/>
        </w:rPr>
        <w:t>31.01.2024</w:t>
      </w:r>
      <w:r w:rsidRPr="00E07CC2">
        <w:rPr>
          <w:rFonts w:ascii="Times New Roman" w:eastAsia="Times New Roman" w:hAnsi="Times New Roman" w:cs="Times New Roman"/>
          <w:bCs/>
          <w:sz w:val="24"/>
          <w:szCs w:val="24"/>
        </w:rPr>
        <w:t xml:space="preserve"> –</w:t>
      </w:r>
      <w:r w:rsidR="00B616E3">
        <w:rPr>
          <w:rFonts w:ascii="Times New Roman" w:eastAsia="Times New Roman" w:hAnsi="Times New Roman" w:cs="Times New Roman"/>
          <w:bCs/>
          <w:sz w:val="24"/>
          <w:szCs w:val="24"/>
        </w:rPr>
        <w:t>19.07.</w:t>
      </w:r>
      <w:r w:rsidRPr="00E07CC2">
        <w:rPr>
          <w:rFonts w:ascii="Times New Roman" w:eastAsia="Times New Roman" w:hAnsi="Times New Roman" w:cs="Times New Roman"/>
          <w:bCs/>
          <w:sz w:val="24"/>
          <w:szCs w:val="24"/>
        </w:rPr>
        <w:t>2026</w:t>
      </w:r>
    </w:p>
    <w:p w14:paraId="3D0AF6D2" w14:textId="77777777" w:rsidR="005063E5" w:rsidRPr="00E07CC2" w:rsidRDefault="005063E5" w:rsidP="005063E5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7CC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Teknik Özellikler </w:t>
      </w:r>
      <w:r w:rsidRPr="00E07CC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E07CC2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Pr="00E07CC2">
        <w:rPr>
          <w:rFonts w:ascii="Times New Roman" w:hAnsi="Times New Roman" w:cs="Times New Roman"/>
          <w:sz w:val="24"/>
          <w:szCs w:val="24"/>
        </w:rPr>
        <w:t>330m Ana mendirek onarımı</w:t>
      </w:r>
    </w:p>
    <w:p w14:paraId="05F19FF6" w14:textId="77777777" w:rsidR="005063E5" w:rsidRPr="005063E5" w:rsidRDefault="005063E5" w:rsidP="005063E5"/>
    <w:sectPr w:rsidR="005063E5" w:rsidRPr="005063E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57EB2" w14:textId="77777777" w:rsidR="00DD377B" w:rsidRDefault="00DD377B" w:rsidP="005063E5">
      <w:pPr>
        <w:spacing w:after="0" w:line="240" w:lineRule="auto"/>
      </w:pPr>
      <w:r>
        <w:separator/>
      </w:r>
    </w:p>
  </w:endnote>
  <w:endnote w:type="continuationSeparator" w:id="0">
    <w:p w14:paraId="797D8018" w14:textId="77777777" w:rsidR="00DD377B" w:rsidRDefault="00DD377B" w:rsidP="00506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FEEB3" w14:textId="77777777" w:rsidR="00DD377B" w:rsidRDefault="00DD377B" w:rsidP="005063E5">
      <w:pPr>
        <w:spacing w:after="0" w:line="240" w:lineRule="auto"/>
      </w:pPr>
      <w:r>
        <w:separator/>
      </w:r>
    </w:p>
  </w:footnote>
  <w:footnote w:type="continuationSeparator" w:id="0">
    <w:p w14:paraId="42AF8300" w14:textId="77777777" w:rsidR="00DD377B" w:rsidRDefault="00DD377B" w:rsidP="00506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E0C20" w14:textId="5D7B0B85" w:rsidR="005063E5" w:rsidRDefault="005063E5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5475DED5" wp14:editId="514A537D">
          <wp:simplePos x="0" y="0"/>
          <wp:positionH relativeFrom="margin">
            <wp:posOffset>-142875</wp:posOffset>
          </wp:positionH>
          <wp:positionV relativeFrom="paragraph">
            <wp:posOffset>-343535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3E5"/>
    <w:rsid w:val="001E7593"/>
    <w:rsid w:val="004901C5"/>
    <w:rsid w:val="004A5D79"/>
    <w:rsid w:val="005063E5"/>
    <w:rsid w:val="00977997"/>
    <w:rsid w:val="009A1A41"/>
    <w:rsid w:val="00A86FE5"/>
    <w:rsid w:val="00B616E3"/>
    <w:rsid w:val="00DD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D73A"/>
  <w15:chartTrackingRefBased/>
  <w15:docId w15:val="{1D0A3DD7-2138-456A-AA2D-D3DF03FBC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3E5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063E5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5063E5"/>
  </w:style>
  <w:style w:type="paragraph" w:styleId="AltBilgi">
    <w:name w:val="footer"/>
    <w:basedOn w:val="Normal"/>
    <w:link w:val="AltBilgiChar"/>
    <w:uiPriority w:val="99"/>
    <w:unhideWhenUsed/>
    <w:rsid w:val="005063E5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506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</Words>
  <Characters>152</Characters>
  <Application>Microsoft Office Word</Application>
  <DocSecurity>0</DocSecurity>
  <Lines>1</Lines>
  <Paragraphs>1</Paragraphs>
  <ScaleCrop>false</ScaleCrop>
  <Company>TC Ulastirma ve Altyapi Bakanligi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6</cp:revision>
  <dcterms:created xsi:type="dcterms:W3CDTF">2024-02-07T07:50:00Z</dcterms:created>
  <dcterms:modified xsi:type="dcterms:W3CDTF">2024-02-07T12:01:00Z</dcterms:modified>
</cp:coreProperties>
</file>