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6B" w:rsidRDefault="000E08CA" w:rsidP="00DF4277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6"/>
          <w:szCs w:val="26"/>
        </w:rPr>
      </w:pPr>
      <w:r w:rsidRPr="000E08CA">
        <w:rPr>
          <w:rFonts w:eastAsia="Times New Roman" w:cstheme="minorHAnsi"/>
          <w:b/>
          <w:bCs/>
          <w:color w:val="FF0000"/>
          <w:sz w:val="26"/>
          <w:szCs w:val="26"/>
        </w:rPr>
        <w:t>SİNOP DEMİRCİKÖY BALIKÇI BARINAĞI İKMAL İNŞAATI</w:t>
      </w:r>
    </w:p>
    <w:p w:rsidR="00DF4277" w:rsidRPr="008A3C35" w:rsidRDefault="00DF4277" w:rsidP="00DF4277">
      <w:pPr>
        <w:spacing w:after="0" w:line="240" w:lineRule="auto"/>
        <w:jc w:val="center"/>
        <w:rPr>
          <w:rFonts w:eastAsia="Times New Roman" w:cstheme="minorHAnsi"/>
          <w:b/>
          <w:color w:val="FF0000"/>
          <w:sz w:val="26"/>
          <w:szCs w:val="26"/>
        </w:rPr>
      </w:pPr>
    </w:p>
    <w:p w:rsidR="0024216B" w:rsidRPr="008A3C35" w:rsidRDefault="003374EE" w:rsidP="0024216B">
      <w:pPr>
        <w:spacing w:after="0" w:line="240" w:lineRule="auto"/>
        <w:rPr>
          <w:rFonts w:eastAsia="Times New Roman" w:cstheme="minorHAnsi"/>
          <w:b/>
          <w:noProof/>
          <w:color w:val="FF0000"/>
          <w:sz w:val="26"/>
          <w:szCs w:val="26"/>
          <w:lang w:eastAsia="tr-TR" w:bidi="ar-SA"/>
        </w:rPr>
      </w:pPr>
      <w:r>
        <w:rPr>
          <w:rFonts w:eastAsia="Times New Roman" w:cstheme="minorHAnsi"/>
          <w:b/>
          <w:noProof/>
          <w:color w:val="FF0000"/>
          <w:sz w:val="26"/>
          <w:szCs w:val="26"/>
          <w:lang w:eastAsia="tr-TR" w:bidi="ar-SA"/>
        </w:rPr>
        <w:drawing>
          <wp:inline distT="0" distB="0" distL="0" distR="0">
            <wp:extent cx="6115050" cy="28860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93" b="9544"/>
                    <a:stretch/>
                  </pic:blipFill>
                  <pic:spPr bwMode="auto">
                    <a:xfrm>
                      <a:off x="0" y="0"/>
                      <a:ext cx="61150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</w:rPr>
      </w:pP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color w:val="FF0000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Proje bedeli</w:t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="00DF4277">
        <w:rPr>
          <w:rFonts w:eastAsia="Times New Roman" w:cstheme="minorHAnsi"/>
          <w:sz w:val="26"/>
          <w:szCs w:val="26"/>
        </w:rPr>
        <w:t xml:space="preserve">: </w:t>
      </w:r>
      <w:r w:rsidR="003B73B4">
        <w:rPr>
          <w:rFonts w:eastAsia="Times New Roman" w:cstheme="minorHAnsi"/>
          <w:sz w:val="26"/>
          <w:szCs w:val="26"/>
        </w:rPr>
        <w:t>9.186</w:t>
      </w:r>
      <w:r w:rsidRPr="008A3C35">
        <w:rPr>
          <w:rFonts w:eastAsia="Times New Roman" w:cstheme="minorHAnsi"/>
          <w:sz w:val="26"/>
          <w:szCs w:val="26"/>
        </w:rPr>
        <w:t>.000</w:t>
      </w:r>
      <w:r w:rsidR="003B73B4">
        <w:rPr>
          <w:rFonts w:eastAsia="Times New Roman" w:cstheme="minorHAnsi"/>
          <w:sz w:val="26"/>
          <w:szCs w:val="26"/>
        </w:rPr>
        <w:t>,00</w:t>
      </w:r>
      <w:r w:rsidRPr="008A3C35">
        <w:rPr>
          <w:rFonts w:eastAsia="Times New Roman" w:cstheme="minorHAnsi"/>
          <w:sz w:val="26"/>
          <w:szCs w:val="26"/>
        </w:rPr>
        <w:t xml:space="preserve"> TL</w:t>
      </w: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Başlama-Bitiş</w:t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sz w:val="26"/>
          <w:szCs w:val="26"/>
        </w:rPr>
        <w:t xml:space="preserve">: </w:t>
      </w:r>
      <w:r w:rsidR="000E08CA" w:rsidRPr="000E08CA">
        <w:rPr>
          <w:rFonts w:eastAsia="Times New Roman" w:cstheme="minorHAnsi"/>
          <w:sz w:val="26"/>
          <w:szCs w:val="26"/>
        </w:rPr>
        <w:t>04.10.2017 – 15.02.2019</w:t>
      </w:r>
    </w:p>
    <w:p w:rsidR="0024216B" w:rsidRPr="00DF4277" w:rsidRDefault="0024216B" w:rsidP="00DF4277">
      <w:pPr>
        <w:ind w:left="2124" w:hanging="2124"/>
        <w:rPr>
          <w:rFonts w:cstheme="minorHAnsi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Teknik özellikler</w:t>
      </w:r>
      <w:r w:rsidRPr="008A3C35">
        <w:rPr>
          <w:rFonts w:eastAsia="Times New Roman" w:cstheme="minorHAnsi"/>
          <w:sz w:val="26"/>
          <w:szCs w:val="26"/>
        </w:rPr>
        <w:tab/>
        <w:t>:</w:t>
      </w:r>
      <w:r w:rsidR="00DF4277" w:rsidRPr="00DF4277">
        <w:rPr>
          <w:rFonts w:ascii="Arial" w:eastAsia="Blogger Sans" w:hAnsi="Arial" w:cs="Arial"/>
          <w:color w:val="000000"/>
          <w:kern w:val="24"/>
          <w:sz w:val="28"/>
          <w:szCs w:val="28"/>
          <w:lang w:eastAsia="tr-TR" w:bidi="ar-SA"/>
        </w:rPr>
        <w:t xml:space="preserve"> </w:t>
      </w:r>
      <w:r w:rsidR="000E08CA" w:rsidRPr="000E08CA">
        <w:rPr>
          <w:rFonts w:eastAsia="Times New Roman" w:cstheme="minorHAnsi"/>
          <w:sz w:val="26"/>
          <w:szCs w:val="26"/>
        </w:rPr>
        <w:t>880 m. ana mendirek, 255 m. tali mendirek, 72 m (-2) m, 50 m (-3) m, 201 m (-4)’lük rıhtım ve 450 m çekek yeri</w:t>
      </w:r>
      <w:r w:rsidR="000E08CA">
        <w:rPr>
          <w:rFonts w:eastAsia="Times New Roman" w:cstheme="minorHAnsi"/>
          <w:sz w:val="26"/>
          <w:szCs w:val="26"/>
        </w:rPr>
        <w:t>.</w:t>
      </w: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  <w:bookmarkStart w:id="0" w:name="_GoBack"/>
      <w:bookmarkEnd w:id="0"/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Pr="001B7118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Pr="0024216B" w:rsidRDefault="00597481" w:rsidP="0024216B"/>
    <w:sectPr w:rsidR="00597481" w:rsidRPr="0024216B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09" w:rsidRDefault="00221D09" w:rsidP="002B6D7B">
      <w:pPr>
        <w:spacing w:after="0" w:line="240" w:lineRule="auto"/>
      </w:pPr>
      <w:r>
        <w:separator/>
      </w:r>
    </w:p>
  </w:endnote>
  <w:endnote w:type="continuationSeparator" w:id="0">
    <w:p w:rsidR="00221D09" w:rsidRDefault="00221D09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Blogger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C571B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Zi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Ms1FmK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8C571B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09" w:rsidRDefault="00221D09" w:rsidP="002B6D7B">
      <w:pPr>
        <w:spacing w:after="0" w:line="240" w:lineRule="auto"/>
      </w:pPr>
      <w:r>
        <w:separator/>
      </w:r>
    </w:p>
  </w:footnote>
  <w:footnote w:type="continuationSeparator" w:id="0">
    <w:p w:rsidR="00221D09" w:rsidRDefault="00221D09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7C0"/>
    <w:multiLevelType w:val="hybridMultilevel"/>
    <w:tmpl w:val="AB263E84"/>
    <w:lvl w:ilvl="0" w:tplc="C2CC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41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CB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EF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5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2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0B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ED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C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BC4851"/>
    <w:multiLevelType w:val="hybridMultilevel"/>
    <w:tmpl w:val="126AB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8CA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AB8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15E0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1D09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216B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066D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4EE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26B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26F7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192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3B4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719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481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54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1467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B7E49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C35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71B"/>
    <w:rsid w:val="008C5BD1"/>
    <w:rsid w:val="008D0133"/>
    <w:rsid w:val="008D015D"/>
    <w:rsid w:val="008D1510"/>
    <w:rsid w:val="008D177E"/>
    <w:rsid w:val="008D373F"/>
    <w:rsid w:val="008D40AA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300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4A7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B64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229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55C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3BE4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0F9B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5C9B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4277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E90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17C8C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5C75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4DC7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DC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4AF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3C80B3-E591-4951-A708-DB4BA53C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Cem Alper Caliskan</cp:lastModifiedBy>
  <cp:revision>10</cp:revision>
  <cp:lastPrinted>2019-02-21T09:51:00Z</cp:lastPrinted>
  <dcterms:created xsi:type="dcterms:W3CDTF">2019-05-07T09:44:00Z</dcterms:created>
  <dcterms:modified xsi:type="dcterms:W3CDTF">2020-03-03T10:50:00Z</dcterms:modified>
</cp:coreProperties>
</file>