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AE" w:rsidRPr="00EA0646" w:rsidRDefault="004132AE" w:rsidP="00EA0646">
      <w:pPr>
        <w:spacing w:after="0"/>
        <w:rPr>
          <w:rFonts w:eastAsia="Times New Roman" w:cstheme="minorHAnsi"/>
          <w:b/>
          <w:bCs/>
          <w:color w:val="1F497D" w:themeColor="text2"/>
          <w:sz w:val="26"/>
          <w:szCs w:val="26"/>
        </w:rPr>
      </w:pPr>
      <w:r w:rsidRPr="00941E18">
        <w:rPr>
          <w:rFonts w:cstheme="minorHAnsi"/>
          <w:b/>
          <w:color w:val="FF0000"/>
          <w:sz w:val="26"/>
          <w:szCs w:val="26"/>
          <w:lang w:eastAsia="tr-TR" w:bidi="ar-SA"/>
        </w:rPr>
        <w:t xml:space="preserve">POYRAZKÖY BALIKÇI BARINAĞI ÇEKEK YERİ VE TRAVEL LİFT RIHTIMI İNŞAATI </w:t>
      </w:r>
    </w:p>
    <w:p w:rsidR="003B7207" w:rsidRDefault="003B7207" w:rsidP="004132AE">
      <w:pPr>
        <w:spacing w:after="0" w:line="240" w:lineRule="auto"/>
        <w:rPr>
          <w:rFonts w:cstheme="minorHAnsi"/>
          <w:color w:val="FF0000"/>
          <w:sz w:val="26"/>
          <w:szCs w:val="26"/>
          <w:lang w:eastAsia="tr-TR" w:bidi="ar-SA"/>
        </w:rPr>
      </w:pPr>
    </w:p>
    <w:p w:rsidR="003B7207" w:rsidRDefault="00B92103" w:rsidP="004132AE">
      <w:pPr>
        <w:spacing w:after="0" w:line="240" w:lineRule="auto"/>
        <w:rPr>
          <w:rFonts w:cstheme="minorHAnsi"/>
          <w:color w:val="FF0000"/>
          <w:sz w:val="26"/>
          <w:szCs w:val="26"/>
          <w:lang w:eastAsia="tr-TR" w:bidi="ar-SA"/>
        </w:rPr>
      </w:pPr>
      <w:r w:rsidRPr="00B92103">
        <w:rPr>
          <w:rFonts w:cstheme="minorHAnsi"/>
          <w:b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25A9F231" wp14:editId="03BD0B29">
            <wp:extent cx="6120765" cy="3443269"/>
            <wp:effectExtent l="0" t="0" r="0" b="508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03" w:rsidRDefault="00B92103" w:rsidP="004132AE">
      <w:pPr>
        <w:spacing w:after="0" w:line="240" w:lineRule="auto"/>
        <w:rPr>
          <w:rFonts w:cstheme="minorHAnsi"/>
          <w:color w:val="FF0000"/>
          <w:sz w:val="26"/>
          <w:szCs w:val="26"/>
          <w:lang w:eastAsia="tr-TR" w:bidi="ar-SA"/>
        </w:rPr>
      </w:pPr>
    </w:p>
    <w:p w:rsidR="004132AE" w:rsidRPr="00941E18" w:rsidRDefault="004132AE" w:rsidP="004132AE">
      <w:pPr>
        <w:spacing w:after="0" w:line="240" w:lineRule="auto"/>
        <w:rPr>
          <w:rFonts w:cstheme="minorHAnsi"/>
          <w:sz w:val="26"/>
          <w:szCs w:val="26"/>
          <w:lang w:eastAsia="tr-TR" w:bidi="ar-SA"/>
        </w:rPr>
      </w:pPr>
      <w:r w:rsidRPr="00941E18">
        <w:rPr>
          <w:rFonts w:cstheme="minorHAnsi"/>
          <w:color w:val="FF0000"/>
          <w:sz w:val="26"/>
          <w:szCs w:val="26"/>
          <w:lang w:eastAsia="tr-TR" w:bidi="ar-SA"/>
        </w:rPr>
        <w:t>Proje Bedeli</w:t>
      </w:r>
      <w:r w:rsidRPr="00941E18">
        <w:rPr>
          <w:rFonts w:cstheme="minorHAnsi"/>
          <w:color w:val="FF0000"/>
          <w:sz w:val="26"/>
          <w:szCs w:val="26"/>
          <w:lang w:eastAsia="tr-TR" w:bidi="ar-SA"/>
        </w:rPr>
        <w:tab/>
      </w:r>
      <w:r w:rsidRPr="00941E18">
        <w:rPr>
          <w:rFonts w:cstheme="minorHAnsi"/>
          <w:sz w:val="26"/>
          <w:szCs w:val="26"/>
          <w:lang w:eastAsia="tr-TR" w:bidi="ar-SA"/>
        </w:rPr>
        <w:tab/>
        <w:t xml:space="preserve">: </w:t>
      </w:r>
      <w:r w:rsidRPr="00941E18">
        <w:rPr>
          <w:rFonts w:ascii="Times New Roman" w:hAnsi="Times New Roman" w:cs="Times New Roman"/>
          <w:sz w:val="24"/>
          <w:szCs w:val="24"/>
        </w:rPr>
        <w:t xml:space="preserve">6.127.000 </w:t>
      </w:r>
      <w:r w:rsidRPr="00941E18">
        <w:rPr>
          <w:rFonts w:cstheme="minorHAnsi"/>
          <w:sz w:val="26"/>
          <w:szCs w:val="26"/>
          <w:lang w:eastAsia="tr-TR" w:bidi="ar-SA"/>
        </w:rPr>
        <w:t>TL</w:t>
      </w:r>
    </w:p>
    <w:p w:rsidR="004132AE" w:rsidRPr="00C34BDF" w:rsidRDefault="004132AE" w:rsidP="004132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E18">
        <w:rPr>
          <w:rFonts w:cstheme="minorHAnsi"/>
          <w:color w:val="FF0000"/>
          <w:sz w:val="26"/>
          <w:szCs w:val="26"/>
          <w:lang w:eastAsia="tr-TR" w:bidi="ar-SA"/>
        </w:rPr>
        <w:t>Başlangıç/Bitiş</w:t>
      </w:r>
      <w:r w:rsidR="003B7207">
        <w:rPr>
          <w:rFonts w:cstheme="minorHAnsi"/>
          <w:sz w:val="26"/>
          <w:szCs w:val="26"/>
          <w:lang w:eastAsia="tr-TR" w:bidi="ar-SA"/>
        </w:rPr>
        <w:tab/>
        <w:t xml:space="preserve">: 26.10.2017-15.02.2019 </w:t>
      </w:r>
    </w:p>
    <w:p w:rsidR="004132AE" w:rsidRPr="00941E18" w:rsidRDefault="005774E7" w:rsidP="004132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="004132AE" w:rsidRPr="00941E18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4132AE" w:rsidRPr="00941E18">
        <w:rPr>
          <w:rFonts w:cstheme="minorHAnsi"/>
          <w:sz w:val="26"/>
          <w:szCs w:val="26"/>
          <w:lang w:eastAsia="tr-TR" w:bidi="ar-SA"/>
        </w:rPr>
        <w:t>Rıhtım Kpst. 162 tekne, ilave edilebilir 55, toplam kapasite 217 tekne.</w:t>
      </w:r>
    </w:p>
    <w:p w:rsidR="004132AE" w:rsidRPr="00C47CA4" w:rsidRDefault="004132AE" w:rsidP="00C47CA4">
      <w:pPr>
        <w:tabs>
          <w:tab w:val="num" w:pos="0"/>
        </w:tabs>
        <w:ind w:left="2127" w:hanging="2127"/>
        <w:rPr>
          <w:rFonts w:cstheme="minorHAnsi"/>
          <w:sz w:val="26"/>
          <w:szCs w:val="26"/>
          <w:lang w:eastAsia="tr-TR" w:bidi="ar-SA"/>
        </w:rPr>
      </w:pPr>
      <w:r w:rsidRPr="00941E18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Teknik özellikler</w:t>
      </w:r>
      <w:r w:rsidRPr="00941E18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941E18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41E18">
        <w:rPr>
          <w:rFonts w:cstheme="minorHAnsi"/>
          <w:sz w:val="26"/>
          <w:szCs w:val="26"/>
          <w:lang w:eastAsia="tr-TR" w:bidi="ar-SA"/>
        </w:rPr>
        <w:t>500 metre ana mendirek, 150 metr</w:t>
      </w:r>
      <w:r w:rsidR="005774E7">
        <w:rPr>
          <w:rFonts w:cstheme="minorHAnsi"/>
          <w:sz w:val="26"/>
          <w:szCs w:val="26"/>
          <w:lang w:eastAsia="tr-TR" w:bidi="ar-SA"/>
        </w:rPr>
        <w:t xml:space="preserve">e ana mendireğe dik mahmuz, 180 </w:t>
      </w:r>
      <w:r w:rsidRPr="00941E18">
        <w:rPr>
          <w:rFonts w:cstheme="minorHAnsi"/>
          <w:sz w:val="26"/>
          <w:szCs w:val="26"/>
          <w:lang w:eastAsia="tr-TR" w:bidi="ar-SA"/>
        </w:rPr>
        <w:t xml:space="preserve">metre (-3 m), 270 metre (-4 metre), 65 metre (-5 metre) olmak </w:t>
      </w:r>
      <w:r w:rsidR="005774E7">
        <w:rPr>
          <w:rFonts w:cstheme="minorHAnsi"/>
          <w:sz w:val="26"/>
          <w:szCs w:val="26"/>
          <w:lang w:eastAsia="tr-TR" w:bidi="ar-SA"/>
        </w:rPr>
        <w:t xml:space="preserve">üzere </w:t>
      </w:r>
      <w:r w:rsidRPr="00941E18">
        <w:rPr>
          <w:rFonts w:cstheme="minorHAnsi"/>
          <w:sz w:val="26"/>
          <w:szCs w:val="26"/>
          <w:lang w:eastAsia="tr-TR" w:bidi="ar-SA"/>
        </w:rPr>
        <w:t>toplam 515 metre rıhtım, 100 metre u</w:t>
      </w:r>
      <w:r w:rsidR="005774E7">
        <w:rPr>
          <w:rFonts w:cstheme="minorHAnsi"/>
          <w:sz w:val="26"/>
          <w:szCs w:val="26"/>
          <w:lang w:eastAsia="tr-TR" w:bidi="ar-SA"/>
        </w:rPr>
        <w:t xml:space="preserve">zunluğunda 4 metre genişliğinde </w:t>
      </w:r>
      <w:r w:rsidRPr="00941E18">
        <w:rPr>
          <w:rFonts w:cstheme="minorHAnsi"/>
          <w:sz w:val="26"/>
          <w:szCs w:val="26"/>
          <w:lang w:eastAsia="tr-TR" w:bidi="ar-SA"/>
        </w:rPr>
        <w:t>kazıklı iskele, 35x16 metre boyutlarında havuzu bulunan, 13000 m2 geri sahalı 144 metre çekek yeri, çekek yerini koruma amaçlı 75 metre mahmuz.</w:t>
      </w:r>
      <w:bookmarkStart w:id="0" w:name="_GoBack"/>
      <w:bookmarkEnd w:id="0"/>
    </w:p>
    <w:p w:rsidR="0081640D" w:rsidRPr="004132AE" w:rsidRDefault="0081640D" w:rsidP="004132AE"/>
    <w:sectPr w:rsidR="0081640D" w:rsidRPr="004132AE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47" w:rsidRDefault="00454947" w:rsidP="002B6D7B">
      <w:pPr>
        <w:spacing w:after="0" w:line="240" w:lineRule="auto"/>
      </w:pPr>
      <w:r>
        <w:separator/>
      </w:r>
    </w:p>
  </w:endnote>
  <w:endnote w:type="continuationSeparator" w:id="0">
    <w:p w:rsidR="00454947" w:rsidRDefault="00454947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47CA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C47CA4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47" w:rsidRDefault="00454947" w:rsidP="002B6D7B">
      <w:pPr>
        <w:spacing w:after="0" w:line="240" w:lineRule="auto"/>
      </w:pPr>
      <w:r>
        <w:separator/>
      </w:r>
    </w:p>
  </w:footnote>
  <w:footnote w:type="continuationSeparator" w:id="0">
    <w:p w:rsidR="00454947" w:rsidRDefault="00454947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EB"/>
    <w:multiLevelType w:val="hybridMultilevel"/>
    <w:tmpl w:val="C530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1B72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329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21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54FE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D3B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CD6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2AE5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3BB6"/>
    <w:rsid w:val="003243BF"/>
    <w:rsid w:val="003247C0"/>
    <w:rsid w:val="00324948"/>
    <w:rsid w:val="00326110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288C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207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2AE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4947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AED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461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774E7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7B4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4B44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18F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00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0989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1E18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79E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376EE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12BE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0DC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7C2"/>
    <w:rsid w:val="00B10836"/>
    <w:rsid w:val="00B1180C"/>
    <w:rsid w:val="00B12624"/>
    <w:rsid w:val="00B12DD0"/>
    <w:rsid w:val="00B133A1"/>
    <w:rsid w:val="00B13429"/>
    <w:rsid w:val="00B146F0"/>
    <w:rsid w:val="00B14C87"/>
    <w:rsid w:val="00B14D2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346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A36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03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BDF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CA4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6B45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5FE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56B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46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C7C01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915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A09038-6C77-4B94-9F19-BA965ECC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İZMİR</dc:creator>
  <cp:lastModifiedBy>Cem Alper Caliskan</cp:lastModifiedBy>
  <cp:revision>11</cp:revision>
  <cp:lastPrinted>2019-02-21T09:51:00Z</cp:lastPrinted>
  <dcterms:created xsi:type="dcterms:W3CDTF">2019-05-07T09:45:00Z</dcterms:created>
  <dcterms:modified xsi:type="dcterms:W3CDTF">2020-03-03T10:49:00Z</dcterms:modified>
</cp:coreProperties>
</file>